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0690" w14:textId="11DE4EAE" w:rsidR="00CC668A" w:rsidRPr="00895E0D" w:rsidRDefault="00F10CF4" w:rsidP="001F19AD">
      <w:r w:rsidRPr="00895E0D">
        <w:rPr>
          <w:noProof/>
          <w:szCs w:val="24"/>
          <w:lang w:val="en-US"/>
        </w:rPr>
        <mc:AlternateContent>
          <mc:Choice Requires="wps">
            <w:drawing>
              <wp:anchor distT="0" distB="0" distL="114300" distR="114300" simplePos="0" relativeHeight="251657216" behindDoc="0" locked="0" layoutInCell="1" allowOverlap="1" wp14:anchorId="41A5035C" wp14:editId="133346C0">
                <wp:simplePos x="0" y="0"/>
                <wp:positionH relativeFrom="column">
                  <wp:posOffset>3728720</wp:posOffset>
                </wp:positionH>
                <wp:positionV relativeFrom="paragraph">
                  <wp:posOffset>-123825</wp:posOffset>
                </wp:positionV>
                <wp:extent cx="2174240" cy="828675"/>
                <wp:effectExtent l="0" t="0" r="28575" b="139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828675"/>
                        </a:xfrm>
                        <a:prstGeom prst="rect">
                          <a:avLst/>
                        </a:prstGeom>
                        <a:solidFill>
                          <a:srgbClr val="FFFFFF"/>
                        </a:solidFill>
                        <a:ln w="9525">
                          <a:solidFill>
                            <a:srgbClr val="FFFFFF"/>
                          </a:solidFill>
                          <a:miter lim="800000"/>
                          <a:headEnd/>
                          <a:tailEnd/>
                        </a:ln>
                      </wps:spPr>
                      <wps:txbx>
                        <w:txbxContent>
                          <w:p w14:paraId="67A5EC55" w14:textId="1D25EC98" w:rsidR="003725E1" w:rsidRPr="004E717C" w:rsidRDefault="00AD7691" w:rsidP="00F74917">
                            <w:pPr>
                              <w:rPr>
                                <w:rFonts w:ascii="Arial" w:eastAsia="Arial Unicode MS" w:hAnsi="Arial" w:cs="Arial"/>
                                <w:color w:val="404040"/>
                                <w:sz w:val="14"/>
                                <w:szCs w:val="14"/>
                              </w:rPr>
                            </w:pPr>
                            <w:r>
                              <w:rPr>
                                <w:rFonts w:ascii="Arial" w:eastAsia="Arial Unicode MS" w:hAnsi="Arial" w:cs="Arial"/>
                                <w:noProof/>
                                <w:color w:val="404040"/>
                                <w:sz w:val="14"/>
                                <w:szCs w:val="14"/>
                              </w:rPr>
                              <w:drawing>
                                <wp:inline distT="0" distB="0" distL="0" distR="0" wp14:anchorId="79FFC4B0" wp14:editId="64298933">
                                  <wp:extent cx="1988820" cy="815340"/>
                                  <wp:effectExtent l="0" t="0" r="0" b="3810"/>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1989074" cy="81544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1A5035C" id="_x0000_t202" coordsize="21600,21600" o:spt="202" path="m,l,21600r21600,l21600,xe">
                <v:stroke joinstyle="miter"/>
                <v:path gradientshapeok="t" o:connecttype="rect"/>
              </v:shapetype>
              <v:shape id="Text Box 4" o:spid="_x0000_s1026" type="#_x0000_t202" style="position:absolute;margin-left:293.6pt;margin-top:-9.75pt;width:171.2pt;height:65.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" strokecolor="white">
                <v:textbox style="mso-fit-shape-to-text:t">
                  <w:txbxContent>
                    <w:p w14:paraId="67A5EC55" w14:textId="1D25EC98" w:rsidR="003725E1" w:rsidRPr="004E717C" w:rsidRDefault="00AD7691" w:rsidP="00F74917">
                      <w:pPr>
                        <w:rPr>
                          <w:rFonts w:ascii="Arial" w:eastAsia="Arial Unicode MS" w:hAnsi="Arial" w:cs="Arial"/>
                          <w:color w:val="404040"/>
                          <w:sz w:val="14"/>
                          <w:szCs w:val="14"/>
                        </w:rPr>
                      </w:pPr>
                      <w:r>
                        <w:rPr>
                          <w:rFonts w:ascii="Arial" w:eastAsia="Arial Unicode MS" w:hAnsi="Arial" w:cs="Arial"/>
                          <w:noProof/>
                          <w:color w:val="404040"/>
                          <w:sz w:val="14"/>
                          <w:szCs w:val="14"/>
                        </w:rPr>
                        <w:drawing>
                          <wp:inline distT="0" distB="0" distL="0" distR="0" wp14:anchorId="79FFC4B0" wp14:editId="64298933">
                            <wp:extent cx="1988820" cy="815340"/>
                            <wp:effectExtent l="0" t="0" r="0" b="3810"/>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1989074" cy="815444"/>
                                    </a:xfrm>
                                    <a:prstGeom prst="rect">
                                      <a:avLst/>
                                    </a:prstGeom>
                                  </pic:spPr>
                                </pic:pic>
                              </a:graphicData>
                            </a:graphic>
                          </wp:inline>
                        </w:drawing>
                      </w:r>
                    </w:p>
                  </w:txbxContent>
                </v:textbox>
              </v:shape>
            </w:pict>
          </mc:Fallback>
        </mc:AlternateContent>
      </w:r>
      <w:r w:rsidRPr="00895E0D">
        <w:rPr>
          <w:noProof/>
          <w:lang w:val="en-US"/>
        </w:rPr>
        <w:drawing>
          <wp:anchor distT="0" distB="0" distL="114300" distR="114300" simplePos="0" relativeHeight="251659264" behindDoc="0" locked="0" layoutInCell="1" allowOverlap="1" wp14:anchorId="03B3A2E5" wp14:editId="59A37D03">
            <wp:simplePos x="0" y="0"/>
            <wp:positionH relativeFrom="margin">
              <wp:align>left</wp:align>
            </wp:positionH>
            <wp:positionV relativeFrom="paragraph">
              <wp:posOffset>-52705</wp:posOffset>
            </wp:positionV>
            <wp:extent cx="2429510" cy="622300"/>
            <wp:effectExtent l="0" t="0" r="8890" b="635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ZEN报价单logo - 201507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2951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FA79D" w14:textId="14FF93FC" w:rsidR="00F911A3" w:rsidRPr="00895E0D" w:rsidRDefault="00F911A3" w:rsidP="00C61DEA">
      <w:pPr>
        <w:spacing w:line="400" w:lineRule="exact"/>
        <w:ind w:leftChars="-118" w:left="-282" w:hanging="1"/>
        <w:jc w:val="center"/>
        <w:rPr>
          <w:szCs w:val="24"/>
        </w:rPr>
      </w:pPr>
    </w:p>
    <w:p w14:paraId="544E220D" w14:textId="29BC851A" w:rsidR="00CB4AEB" w:rsidRPr="00895E0D" w:rsidRDefault="00CB4AEB" w:rsidP="00CB4AEB">
      <w:pPr>
        <w:pStyle w:val="PlainText"/>
        <w:rPr>
          <w:rFonts w:cs="Arial"/>
          <w:color w:val="auto"/>
          <w:sz w:val="20"/>
          <w:szCs w:val="20"/>
        </w:rPr>
      </w:pPr>
    </w:p>
    <w:p w14:paraId="547D3BD7" w14:textId="69BD9DC8" w:rsidR="003E5C6A" w:rsidRPr="00895E0D" w:rsidRDefault="003E5C6A" w:rsidP="00D06F13">
      <w:pPr>
        <w:snapToGrid w:val="0"/>
        <w:rPr>
          <w:color w:val="000000"/>
          <w:sz w:val="22"/>
          <w:szCs w:val="22"/>
        </w:rPr>
      </w:pPr>
    </w:p>
    <w:p w14:paraId="636D8F41" w14:textId="51ABCB0C" w:rsidR="00AB1B8F" w:rsidRPr="00895E0D" w:rsidRDefault="00AB1B8F" w:rsidP="00D06F13">
      <w:pPr>
        <w:snapToGrid w:val="0"/>
        <w:rPr>
          <w:color w:val="000000"/>
          <w:sz w:val="22"/>
          <w:szCs w:val="22"/>
        </w:rPr>
      </w:pPr>
    </w:p>
    <w:p w14:paraId="7D1D9CE2" w14:textId="46996AF8" w:rsidR="00AB1B8F" w:rsidRPr="00895E0D" w:rsidRDefault="00A30372" w:rsidP="00D06F13">
      <w:pPr>
        <w:snapToGrid w:val="0"/>
        <w:rPr>
          <w:color w:val="000000"/>
          <w:sz w:val="22"/>
          <w:szCs w:val="22"/>
        </w:rPr>
      </w:pPr>
      <w:r w:rsidRPr="00895E0D">
        <w:rPr>
          <w:noProof/>
          <w:lang w:val="en-US"/>
        </w:rPr>
        <mc:AlternateContent>
          <mc:Choice Requires="wps">
            <w:drawing>
              <wp:anchor distT="0" distB="0" distL="114300" distR="114300" simplePos="0" relativeHeight="251663360" behindDoc="0" locked="0" layoutInCell="1" allowOverlap="1" wp14:anchorId="62A65412" wp14:editId="06A97D3F">
                <wp:simplePos x="0" y="0"/>
                <wp:positionH relativeFrom="margin">
                  <wp:align>left</wp:align>
                </wp:positionH>
                <wp:positionV relativeFrom="paragraph">
                  <wp:posOffset>5715</wp:posOffset>
                </wp:positionV>
                <wp:extent cx="5768340" cy="30480"/>
                <wp:effectExtent l="0" t="0" r="22860" b="26670"/>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8340" cy="3048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21DE73" id="直接连接符 22" o:spid="_x0000_s1026" style="position:absolute;left:0;text-align:lef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45pt" to="454.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" strokecolor="#f69240">
                <o:lock v:ext="edit" shapetype="f"/>
                <w10:wrap anchorx="margin"/>
              </v:line>
            </w:pict>
          </mc:Fallback>
        </mc:AlternateContent>
      </w:r>
    </w:p>
    <w:p w14:paraId="741875FF" w14:textId="438B1139" w:rsidR="00AB1B8F" w:rsidRPr="00895E0D" w:rsidRDefault="00AB1B8F" w:rsidP="00D06F13">
      <w:pPr>
        <w:snapToGrid w:val="0"/>
        <w:rPr>
          <w:color w:val="000000"/>
          <w:sz w:val="22"/>
          <w:szCs w:val="22"/>
        </w:rPr>
      </w:pPr>
    </w:p>
    <w:p w14:paraId="45EB1FF9" w14:textId="7B24FC5A" w:rsidR="000810A7" w:rsidRPr="00895E0D" w:rsidRDefault="003871AB" w:rsidP="003F4EDF">
      <w:pPr>
        <w:pStyle w:val="NormalWeb"/>
        <w:spacing w:before="0" w:beforeAutospacing="0" w:after="0" w:afterAutospacing="0"/>
        <w:jc w:val="center"/>
        <w:rPr>
          <w:rStyle w:val="Strong"/>
          <w:rFonts w:ascii="Microsoft JhengHei" w:eastAsia="Microsoft JhengHei" w:hAnsi="Microsoft JhengHei"/>
          <w:b w:val="0"/>
          <w:bCs w:val="0"/>
          <w:color w:val="000000"/>
          <w:sz w:val="21"/>
          <w:szCs w:val="21"/>
          <w:lang w:eastAsia="zh-TW"/>
        </w:rPr>
      </w:pPr>
      <w:r w:rsidRPr="00895E0D">
        <w:rPr>
          <w:rFonts w:eastAsia="Microsoft JhengHei" w:hint="eastAsia"/>
          <w:b/>
          <w:sz w:val="22"/>
          <w:szCs w:val="22"/>
          <w:lang w:eastAsia="zh-HK"/>
        </w:rPr>
        <w:t>美國</w:t>
      </w:r>
      <w:r w:rsidRPr="00895E0D">
        <w:rPr>
          <w:rFonts w:eastAsia="Microsoft JhengHei"/>
          <w:b/>
          <w:sz w:val="22"/>
          <w:szCs w:val="22"/>
          <w:lang w:eastAsia="zh-HK"/>
        </w:rPr>
        <w:t xml:space="preserve"> – L-1 </w:t>
      </w:r>
      <w:r w:rsidRPr="00895E0D">
        <w:rPr>
          <w:rFonts w:eastAsia="Microsoft JhengHei" w:hint="eastAsia"/>
          <w:b/>
          <w:sz w:val="22"/>
          <w:szCs w:val="22"/>
          <w:lang w:eastAsia="zh-HK"/>
        </w:rPr>
        <w:t>工作簽證申請程序及費用</w:t>
      </w:r>
      <w:r w:rsidR="00A30372" w:rsidRPr="00895E0D">
        <w:rPr>
          <w:noProof/>
        </w:rPr>
        <mc:AlternateContent>
          <mc:Choice Requires="wps">
            <w:drawing>
              <wp:anchor distT="0" distB="0" distL="114300" distR="114300" simplePos="0" relativeHeight="251661312" behindDoc="0" locked="0" layoutInCell="1" allowOverlap="1" wp14:anchorId="765F9643" wp14:editId="4291F5FD">
                <wp:simplePos x="0" y="0"/>
                <wp:positionH relativeFrom="margin">
                  <wp:posOffset>4723765</wp:posOffset>
                </wp:positionH>
                <wp:positionV relativeFrom="paragraph">
                  <wp:posOffset>8890</wp:posOffset>
                </wp:positionV>
                <wp:extent cx="1607820" cy="823722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237220"/>
                        </a:xfrm>
                        <a:prstGeom prst="rect">
                          <a:avLst/>
                        </a:prstGeom>
                        <a:solidFill>
                          <a:srgbClr val="FFFFFF"/>
                        </a:solidFill>
                        <a:ln w="9525">
                          <a:noFill/>
                          <a:miter lim="800000"/>
                          <a:headEnd/>
                          <a:tailEnd/>
                        </a:ln>
                      </wps:spPr>
                      <wps:txbx>
                        <w:txbxContent>
                          <w:p w14:paraId="65947268" w14:textId="57642F25" w:rsidR="00817450" w:rsidRPr="004E717C" w:rsidRDefault="00E22492" w:rsidP="00817450">
                            <w:pPr>
                              <w:rPr>
                                <w:rFonts w:ascii="Arial" w:eastAsia="Arial Unicode MS" w:hAnsi="Arial" w:cs="Arial"/>
                                <w:color w:val="404040"/>
                                <w:sz w:val="14"/>
                                <w:szCs w:val="14"/>
                              </w:rPr>
                            </w:pPr>
                            <w:sdt>
                              <w:sdtPr>
                                <w:rPr>
                                  <w:rFonts w:ascii="Arial" w:eastAsia="Arial Unicode MS" w:hAnsi="Arial" w:cs="Arial"/>
                                  <w:noProof/>
                                  <w:color w:val="404040"/>
                                  <w:sz w:val="14"/>
                                  <w:szCs w:val="14"/>
                                </w:rPr>
                                <w:id w:val="-1150596298"/>
                                <w:picture/>
                              </w:sdtPr>
                              <w:sdtEndPr/>
                              <w:sdtContent>
                                <w:r w:rsidR="006256FC" w:rsidRPr="006256FC">
                                  <w:rPr>
                                    <w:rFonts w:ascii="Arial" w:eastAsia="Arial Unicode MS" w:hAnsi="Arial" w:cs="Arial"/>
                                    <w:noProof/>
                                    <w:color w:val="404040"/>
                                    <w:sz w:val="14"/>
                                    <w:szCs w:val="14"/>
                                  </w:rPr>
                                  <w:drawing>
                                    <wp:inline distT="0" distB="0" distL="0" distR="0" wp14:anchorId="3971749C" wp14:editId="50935A2A">
                                      <wp:extent cx="1416050" cy="7204075"/>
                                      <wp:effectExtent l="0" t="0" r="0" b="0"/>
                                      <wp:docPr id="9"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本&#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416050" cy="7204075"/>
                                              </a:xfrm>
                                              <a:prstGeom prst="rect">
                                                <a:avLst/>
                                              </a:prstGeom>
                                            </pic:spPr>
                                          </pic:pic>
                                        </a:graphicData>
                                      </a:graphic>
                                    </wp:inline>
                                  </w:drawing>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F9643" id="_x0000_s1027" type="#_x0000_t202" style="position:absolute;left:0;text-align:left;margin-left:371.95pt;margin-top:.7pt;width:126.6pt;height:64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" stroked="f">
                <v:textbox>
                  <w:txbxContent>
                    <w:p w14:paraId="65947268" w14:textId="57642F25" w:rsidR="00817450" w:rsidRPr="004E717C" w:rsidRDefault="00E22492" w:rsidP="00817450">
                      <w:pPr>
                        <w:rPr>
                          <w:rFonts w:ascii="Arial" w:eastAsia="Arial Unicode MS" w:hAnsi="Arial" w:cs="Arial"/>
                          <w:color w:val="404040"/>
                          <w:sz w:val="14"/>
                          <w:szCs w:val="14"/>
                        </w:rPr>
                      </w:pPr>
                      <w:sdt>
                        <w:sdtPr>
                          <w:rPr>
                            <w:rFonts w:ascii="Arial" w:eastAsia="Arial Unicode MS" w:hAnsi="Arial" w:cs="Arial"/>
                            <w:noProof/>
                            <w:color w:val="404040"/>
                            <w:sz w:val="14"/>
                            <w:szCs w:val="14"/>
                          </w:rPr>
                          <w:id w:val="-1150596298"/>
                          <w:picture/>
                        </w:sdtPr>
                        <w:sdtEndPr/>
                        <w:sdtContent>
                          <w:r w:rsidR="006256FC" w:rsidRPr="006256FC">
                            <w:rPr>
                              <w:rFonts w:ascii="Arial" w:eastAsia="Arial Unicode MS" w:hAnsi="Arial" w:cs="Arial"/>
                              <w:noProof/>
                              <w:color w:val="404040"/>
                              <w:sz w:val="14"/>
                              <w:szCs w:val="14"/>
                            </w:rPr>
                            <w:drawing>
                              <wp:inline distT="0" distB="0" distL="0" distR="0" wp14:anchorId="3971749C" wp14:editId="50935A2A">
                                <wp:extent cx="1416050" cy="7204075"/>
                                <wp:effectExtent l="0" t="0" r="0" b="0"/>
                                <wp:docPr id="9"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本&#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416050" cy="7204075"/>
                                        </a:xfrm>
                                        <a:prstGeom prst="rect">
                                          <a:avLst/>
                                        </a:prstGeom>
                                      </pic:spPr>
                                    </pic:pic>
                                  </a:graphicData>
                                </a:graphic>
                              </wp:inline>
                            </w:drawing>
                          </w:r>
                        </w:sdtContent>
                      </w:sdt>
                    </w:p>
                  </w:txbxContent>
                </v:textbox>
                <w10:wrap type="square" anchorx="margin"/>
              </v:shape>
            </w:pict>
          </mc:Fallback>
        </mc:AlternateContent>
      </w:r>
      <w:bookmarkStart w:id="0" w:name="_Hlk500111383"/>
    </w:p>
    <w:p w14:paraId="68365EE8" w14:textId="77777777" w:rsidR="000810A7" w:rsidRPr="00895E0D" w:rsidRDefault="000810A7" w:rsidP="000810A7">
      <w:pPr>
        <w:rPr>
          <w:rStyle w:val="Strong"/>
          <w:rFonts w:ascii="Microsoft JhengHei" w:eastAsia="Microsoft JhengHei" w:hAnsi="Microsoft JhengHei"/>
          <w:b w:val="0"/>
          <w:bCs w:val="0"/>
          <w:color w:val="000000"/>
          <w:sz w:val="22"/>
          <w:szCs w:val="22"/>
          <w:lang w:eastAsia="zh-TW"/>
        </w:rPr>
      </w:pPr>
    </w:p>
    <w:p w14:paraId="710F0A51" w14:textId="77777777" w:rsidR="003871AB" w:rsidRPr="00895E0D" w:rsidRDefault="003871AB" w:rsidP="003871AB">
      <w:pPr>
        <w:jc w:val="both"/>
        <w:rPr>
          <w:rFonts w:eastAsia="Microsoft JhengHei"/>
          <w:i/>
          <w:sz w:val="21"/>
          <w:szCs w:val="21"/>
          <w:lang w:eastAsia="zh-TW"/>
        </w:rPr>
      </w:pPr>
      <w:bookmarkStart w:id="1" w:name="_Hlk178159799"/>
      <w:bookmarkEnd w:id="0"/>
      <w:r w:rsidRPr="00895E0D">
        <w:rPr>
          <w:rFonts w:eastAsia="Microsoft JhengHei"/>
          <w:i/>
          <w:sz w:val="21"/>
          <w:szCs w:val="21"/>
          <w:lang w:eastAsia="zh-TW"/>
        </w:rPr>
        <w:t>如非另有説明，本報價所述工作簽證，特指根據「美國移民及歸化法」下的内部調派員工（經理或行政或擁有專業知識之人員）之工作簽證。</w:t>
      </w:r>
      <w:r w:rsidRPr="00895E0D">
        <w:rPr>
          <w:rFonts w:eastAsia="Microsoft JhengHei"/>
          <w:i/>
          <w:sz w:val="21"/>
          <w:szCs w:val="21"/>
          <w:lang w:eastAsia="zh-TW"/>
        </w:rPr>
        <w:t xml:space="preserve"> </w:t>
      </w:r>
    </w:p>
    <w:p w14:paraId="690BC853" w14:textId="77777777" w:rsidR="003871AB" w:rsidRPr="00895E0D" w:rsidRDefault="003871AB" w:rsidP="003871AB">
      <w:pPr>
        <w:jc w:val="both"/>
        <w:rPr>
          <w:rFonts w:eastAsia="Microsoft JhengHei"/>
          <w:i/>
          <w:sz w:val="21"/>
          <w:szCs w:val="21"/>
          <w:lang w:eastAsia="zh-TW"/>
        </w:rPr>
      </w:pPr>
    </w:p>
    <w:p w14:paraId="0410FE95" w14:textId="77777777" w:rsidR="003871AB" w:rsidRPr="00895E0D" w:rsidRDefault="003871AB" w:rsidP="003871AB">
      <w:pPr>
        <w:jc w:val="both"/>
        <w:rPr>
          <w:rFonts w:eastAsia="Microsoft JhengHei"/>
          <w:iCs/>
          <w:sz w:val="21"/>
          <w:szCs w:val="21"/>
          <w:lang w:eastAsia="zh-TW"/>
        </w:rPr>
      </w:pPr>
      <w:r w:rsidRPr="00895E0D">
        <w:rPr>
          <w:rFonts w:eastAsia="Microsoft JhengHei"/>
          <w:sz w:val="21"/>
          <w:szCs w:val="21"/>
          <w:lang w:eastAsia="zh-HK"/>
        </w:rPr>
        <w:t>一般而言，除非有關人士具有居留權或來美的權利，否則他</w:t>
      </w:r>
      <w:r w:rsidRPr="00895E0D">
        <w:rPr>
          <w:rFonts w:eastAsia="Microsoft JhengHei"/>
          <w:sz w:val="21"/>
          <w:szCs w:val="21"/>
          <w:lang w:eastAsia="zh-TW"/>
        </w:rPr>
        <w:t>/</w:t>
      </w:r>
      <w:r w:rsidRPr="00895E0D">
        <w:rPr>
          <w:rFonts w:eastAsia="Microsoft JhengHei"/>
          <w:sz w:val="21"/>
          <w:szCs w:val="21"/>
          <w:lang w:eastAsia="zh-TW"/>
        </w:rPr>
        <w:t>她必需要申請美國簽證</w:t>
      </w:r>
      <w:r w:rsidRPr="00895E0D">
        <w:rPr>
          <w:rFonts w:eastAsia="Microsoft JhengHei"/>
          <w:sz w:val="21"/>
          <w:szCs w:val="21"/>
          <w:lang w:eastAsia="zh-TW"/>
        </w:rPr>
        <w:t>/</w:t>
      </w:r>
      <w:r w:rsidRPr="00895E0D">
        <w:rPr>
          <w:rFonts w:eastAsia="Microsoft JhengHei"/>
          <w:sz w:val="21"/>
          <w:szCs w:val="21"/>
          <w:lang w:eastAsia="zh-TW"/>
        </w:rPr>
        <w:t>許可來美工作。外籍人士如希望在美國從事任何短期或長期工作（無論有薪還是無薪），他</w:t>
      </w:r>
      <w:r w:rsidRPr="00895E0D">
        <w:rPr>
          <w:rFonts w:eastAsia="Microsoft JhengHei"/>
          <w:sz w:val="21"/>
          <w:szCs w:val="21"/>
          <w:lang w:eastAsia="zh-TW"/>
        </w:rPr>
        <w:t>/</w:t>
      </w:r>
      <w:r w:rsidRPr="00895E0D">
        <w:rPr>
          <w:rFonts w:eastAsia="Microsoft JhengHei"/>
          <w:sz w:val="21"/>
          <w:szCs w:val="21"/>
          <w:lang w:eastAsia="zh-TW"/>
        </w:rPr>
        <w:t>她都必需事先向美國移民局申請工作簽證</w:t>
      </w:r>
      <w:r w:rsidRPr="00895E0D">
        <w:rPr>
          <w:rFonts w:eastAsia="Microsoft JhengHei"/>
          <w:sz w:val="21"/>
          <w:szCs w:val="21"/>
          <w:lang w:eastAsia="zh-TW"/>
        </w:rPr>
        <w:t>/</w:t>
      </w:r>
      <w:r w:rsidRPr="00895E0D">
        <w:rPr>
          <w:rFonts w:eastAsia="Microsoft JhengHei"/>
          <w:sz w:val="21"/>
          <w:szCs w:val="21"/>
          <w:lang w:eastAsia="zh-TW"/>
        </w:rPr>
        <w:t>許可。</w:t>
      </w:r>
      <w:r w:rsidRPr="00895E0D">
        <w:rPr>
          <w:rFonts w:eastAsia="Microsoft JhengHei"/>
          <w:iCs/>
          <w:sz w:val="21"/>
          <w:szCs w:val="21"/>
          <w:lang w:eastAsia="zh-TW"/>
        </w:rPr>
        <w:t xml:space="preserve"> </w:t>
      </w:r>
    </w:p>
    <w:p w14:paraId="1B035939" w14:textId="77777777" w:rsidR="003871AB" w:rsidRPr="00895E0D" w:rsidRDefault="003871AB" w:rsidP="003871AB">
      <w:pPr>
        <w:jc w:val="both"/>
        <w:rPr>
          <w:rFonts w:eastAsia="Microsoft JhengHei"/>
          <w:iCs/>
          <w:sz w:val="21"/>
          <w:szCs w:val="21"/>
          <w:lang w:eastAsia="zh-TW"/>
        </w:rPr>
      </w:pPr>
    </w:p>
    <w:p w14:paraId="6A8290EF" w14:textId="77777777" w:rsidR="003871AB" w:rsidRPr="00895E0D" w:rsidRDefault="003871AB" w:rsidP="003871AB">
      <w:pPr>
        <w:jc w:val="both"/>
        <w:rPr>
          <w:rFonts w:eastAsia="Microsoft JhengHei"/>
          <w:iCs/>
          <w:sz w:val="21"/>
          <w:szCs w:val="21"/>
          <w:lang w:eastAsia="zh-TW"/>
        </w:rPr>
      </w:pPr>
      <w:r w:rsidRPr="00895E0D">
        <w:rPr>
          <w:rFonts w:eastAsia="Microsoft JhengHei"/>
          <w:iCs/>
          <w:sz w:val="21"/>
          <w:szCs w:val="21"/>
          <w:lang w:eastAsia="zh-TW"/>
        </w:rPr>
        <w:t>L-1</w:t>
      </w:r>
      <w:r w:rsidRPr="00895E0D">
        <w:rPr>
          <w:rFonts w:eastAsia="Microsoft JhengHei"/>
          <w:iCs/>
          <w:sz w:val="21"/>
          <w:szCs w:val="21"/>
          <w:lang w:eastAsia="zh-TW"/>
        </w:rPr>
        <w:t>非移民簽證對於需要把外國雇員帶到美國的跨國企業而言是最有效的工具。</w:t>
      </w:r>
      <w:r w:rsidRPr="00895E0D">
        <w:rPr>
          <w:rFonts w:eastAsia="Microsoft JhengHei"/>
          <w:iCs/>
          <w:sz w:val="21"/>
          <w:szCs w:val="21"/>
          <w:lang w:eastAsia="zh-TW"/>
        </w:rPr>
        <w:t>L-1</w:t>
      </w:r>
      <w:r w:rsidRPr="00895E0D">
        <w:rPr>
          <w:rFonts w:eastAsia="Microsoft JhengHei"/>
          <w:iCs/>
          <w:sz w:val="21"/>
          <w:szCs w:val="21"/>
          <w:lang w:eastAsia="zh-TW"/>
        </w:rPr>
        <w:t>非移民簽證允許美國雇主把外地的高管調派到美國的關聯公司。此簽證類別亦允許未在美國設有分支機構的外國公司將雇員派往美國，以建立一個美國公司。</w:t>
      </w:r>
      <w:r w:rsidRPr="00895E0D">
        <w:rPr>
          <w:rFonts w:eastAsia="Microsoft JhengHei"/>
          <w:iCs/>
          <w:sz w:val="21"/>
          <w:szCs w:val="21"/>
          <w:lang w:eastAsia="zh-TW"/>
        </w:rPr>
        <w:t xml:space="preserve"> </w:t>
      </w:r>
    </w:p>
    <w:p w14:paraId="2DFF07A1" w14:textId="77777777" w:rsidR="003871AB" w:rsidRPr="00895E0D" w:rsidRDefault="003871AB" w:rsidP="003871AB">
      <w:pPr>
        <w:jc w:val="both"/>
        <w:rPr>
          <w:rFonts w:eastAsia="Microsoft JhengHei"/>
          <w:iCs/>
          <w:sz w:val="21"/>
          <w:szCs w:val="21"/>
          <w:lang w:eastAsia="zh-TW"/>
        </w:rPr>
      </w:pPr>
    </w:p>
    <w:p w14:paraId="2BD4670F" w14:textId="77777777" w:rsidR="003871AB" w:rsidRPr="00895E0D" w:rsidRDefault="003871AB" w:rsidP="003871AB">
      <w:pPr>
        <w:jc w:val="both"/>
        <w:rPr>
          <w:rFonts w:eastAsia="Microsoft JhengHei"/>
          <w:iCs/>
          <w:sz w:val="21"/>
          <w:szCs w:val="21"/>
          <w:lang w:eastAsia="zh-TW"/>
        </w:rPr>
      </w:pPr>
      <w:r w:rsidRPr="00895E0D">
        <w:rPr>
          <w:rFonts w:eastAsia="Microsoft JhengHei"/>
          <w:iCs/>
          <w:sz w:val="21"/>
          <w:szCs w:val="21"/>
          <w:lang w:eastAsia="zh-TW"/>
        </w:rPr>
        <w:t>L-1</w:t>
      </w:r>
      <w:r w:rsidRPr="00895E0D">
        <w:rPr>
          <w:rFonts w:eastAsia="Microsoft JhengHei"/>
          <w:iCs/>
          <w:sz w:val="21"/>
          <w:szCs w:val="21"/>
          <w:lang w:eastAsia="zh-TW"/>
        </w:rPr>
        <w:t>簽證持有人可以爲配偶及</w:t>
      </w:r>
      <w:r w:rsidRPr="00895E0D">
        <w:rPr>
          <w:rFonts w:eastAsia="Microsoft JhengHei"/>
          <w:iCs/>
          <w:sz w:val="21"/>
          <w:szCs w:val="21"/>
          <w:lang w:eastAsia="zh-TW"/>
        </w:rPr>
        <w:t>21</w:t>
      </w:r>
      <w:r w:rsidRPr="00895E0D">
        <w:rPr>
          <w:rFonts w:eastAsia="Microsoft JhengHei"/>
          <w:iCs/>
          <w:sz w:val="21"/>
          <w:szCs w:val="21"/>
          <w:lang w:eastAsia="zh-TW"/>
        </w:rPr>
        <w:t>歲以下的未婚子女申請</w:t>
      </w:r>
      <w:r w:rsidRPr="00895E0D">
        <w:rPr>
          <w:rFonts w:eastAsia="Microsoft JhengHei"/>
          <w:iCs/>
          <w:sz w:val="21"/>
          <w:szCs w:val="21"/>
          <w:lang w:eastAsia="zh-TW"/>
        </w:rPr>
        <w:t>L-2</w:t>
      </w:r>
      <w:r w:rsidRPr="00895E0D">
        <w:rPr>
          <w:rFonts w:eastAsia="Microsoft JhengHei"/>
          <w:iCs/>
          <w:sz w:val="21"/>
          <w:szCs w:val="21"/>
          <w:lang w:eastAsia="zh-TW"/>
        </w:rPr>
        <w:t>簽證。</w:t>
      </w:r>
      <w:r w:rsidRPr="00895E0D">
        <w:rPr>
          <w:rFonts w:eastAsia="Microsoft JhengHei"/>
          <w:iCs/>
          <w:sz w:val="21"/>
          <w:szCs w:val="21"/>
          <w:lang w:eastAsia="zh-TW"/>
        </w:rPr>
        <w:t>L-2</w:t>
      </w:r>
      <w:r w:rsidRPr="00895E0D">
        <w:rPr>
          <w:rFonts w:eastAsia="Microsoft JhengHei"/>
          <w:iCs/>
          <w:sz w:val="21"/>
          <w:szCs w:val="21"/>
          <w:lang w:eastAsia="zh-TW"/>
        </w:rPr>
        <w:t>簽證持有人允許在美國工作。</w:t>
      </w:r>
    </w:p>
    <w:p w14:paraId="0E826D70" w14:textId="77777777" w:rsidR="003871AB" w:rsidRPr="00895E0D" w:rsidRDefault="003871AB" w:rsidP="003871AB">
      <w:pPr>
        <w:jc w:val="both"/>
        <w:rPr>
          <w:rFonts w:eastAsia="Microsoft JhengHei"/>
          <w:iCs/>
          <w:sz w:val="21"/>
          <w:szCs w:val="21"/>
          <w:lang w:eastAsia="zh-TW"/>
        </w:rPr>
      </w:pPr>
    </w:p>
    <w:p w14:paraId="2A260E8A" w14:textId="3CAD2400" w:rsidR="000810A7" w:rsidRPr="00895E0D" w:rsidRDefault="003871AB" w:rsidP="003871AB">
      <w:pPr>
        <w:jc w:val="both"/>
        <w:rPr>
          <w:rFonts w:ascii="Microsoft JhengHei" w:eastAsia="Microsoft JhengHei" w:hAnsi="Microsoft JhengHei"/>
          <w:color w:val="000000"/>
          <w:sz w:val="22"/>
          <w:szCs w:val="22"/>
          <w:lang w:eastAsia="zh-TW"/>
        </w:rPr>
      </w:pPr>
      <w:r w:rsidRPr="00895E0D">
        <w:rPr>
          <w:rFonts w:eastAsia="Microsoft JhengHei"/>
          <w:iCs/>
          <w:sz w:val="21"/>
          <w:szCs w:val="21"/>
          <w:lang w:eastAsia="zh-TW"/>
        </w:rPr>
        <w:t>所有滿足本報價第二節中指定的資格標準的申請人均可以申請美國</w:t>
      </w:r>
      <w:r w:rsidRPr="00895E0D">
        <w:rPr>
          <w:rFonts w:eastAsia="Microsoft JhengHei"/>
          <w:iCs/>
          <w:sz w:val="21"/>
          <w:szCs w:val="21"/>
          <w:lang w:eastAsia="zh-TW"/>
        </w:rPr>
        <w:t>L-1</w:t>
      </w:r>
      <w:r w:rsidRPr="00895E0D">
        <w:rPr>
          <w:rFonts w:eastAsia="Microsoft JhengHei"/>
          <w:iCs/>
          <w:sz w:val="21"/>
          <w:szCs w:val="21"/>
          <w:lang w:eastAsia="zh-TW"/>
        </w:rPr>
        <w:t>簽證。</w:t>
      </w:r>
    </w:p>
    <w:bookmarkEnd w:id="1"/>
    <w:p w14:paraId="7B5E846E" w14:textId="0D3D771E" w:rsidR="000810A7" w:rsidRPr="00895E0D" w:rsidRDefault="000810A7" w:rsidP="00775EE5">
      <w:pPr>
        <w:rPr>
          <w:sz w:val="22"/>
          <w:szCs w:val="22"/>
          <w:lang w:eastAsia="zh-TW"/>
        </w:rPr>
      </w:pPr>
    </w:p>
    <w:p w14:paraId="709FDDE0" w14:textId="77777777" w:rsidR="002B5369" w:rsidRPr="00895E0D" w:rsidRDefault="002B5369" w:rsidP="00775EE5">
      <w:pPr>
        <w:rPr>
          <w:sz w:val="22"/>
          <w:szCs w:val="22"/>
          <w:lang w:eastAsia="zh-TW"/>
        </w:rPr>
      </w:pPr>
    </w:p>
    <w:p w14:paraId="3719A15D" w14:textId="77777777" w:rsidR="002B5369" w:rsidRPr="00895E0D" w:rsidRDefault="002B5369" w:rsidP="00775EE5">
      <w:pPr>
        <w:rPr>
          <w:sz w:val="22"/>
          <w:szCs w:val="22"/>
          <w:lang w:eastAsia="zh-TW"/>
        </w:rPr>
      </w:pPr>
    </w:p>
    <w:p w14:paraId="3B369F5C" w14:textId="77777777" w:rsidR="002B5369" w:rsidRPr="00895E0D" w:rsidRDefault="002B5369" w:rsidP="00775EE5">
      <w:pPr>
        <w:rPr>
          <w:sz w:val="22"/>
          <w:szCs w:val="22"/>
          <w:lang w:eastAsia="zh-TW"/>
        </w:rPr>
      </w:pPr>
    </w:p>
    <w:p w14:paraId="57FD03E0" w14:textId="77777777" w:rsidR="002B5369" w:rsidRPr="00895E0D" w:rsidRDefault="002B5369" w:rsidP="00775EE5">
      <w:pPr>
        <w:rPr>
          <w:sz w:val="22"/>
          <w:szCs w:val="22"/>
          <w:lang w:eastAsia="zh-TW"/>
        </w:rPr>
      </w:pPr>
    </w:p>
    <w:p w14:paraId="7F69EA5A" w14:textId="77777777" w:rsidR="002B5369" w:rsidRPr="00895E0D" w:rsidRDefault="002B5369" w:rsidP="00775EE5">
      <w:pPr>
        <w:rPr>
          <w:sz w:val="22"/>
          <w:szCs w:val="22"/>
          <w:lang w:eastAsia="zh-TW"/>
        </w:rPr>
      </w:pPr>
    </w:p>
    <w:p w14:paraId="34158FD2" w14:textId="77777777" w:rsidR="002B5369" w:rsidRPr="00895E0D" w:rsidRDefault="002B5369" w:rsidP="00775EE5">
      <w:pPr>
        <w:rPr>
          <w:sz w:val="22"/>
          <w:szCs w:val="22"/>
          <w:lang w:eastAsia="zh-TW"/>
        </w:rPr>
      </w:pPr>
    </w:p>
    <w:p w14:paraId="0C8A8F2D" w14:textId="77777777" w:rsidR="002B5369" w:rsidRPr="00895E0D" w:rsidRDefault="002B5369" w:rsidP="00775EE5">
      <w:pPr>
        <w:rPr>
          <w:sz w:val="22"/>
          <w:szCs w:val="22"/>
          <w:lang w:eastAsia="zh-TW"/>
        </w:rPr>
      </w:pPr>
    </w:p>
    <w:p w14:paraId="296E23AE" w14:textId="77777777" w:rsidR="002B5369" w:rsidRPr="00895E0D" w:rsidRDefault="002B5369" w:rsidP="00775EE5">
      <w:pPr>
        <w:rPr>
          <w:sz w:val="22"/>
          <w:szCs w:val="22"/>
          <w:lang w:eastAsia="zh-TW"/>
        </w:rPr>
      </w:pPr>
    </w:p>
    <w:p w14:paraId="30899CBD" w14:textId="77777777" w:rsidR="002B5369" w:rsidRPr="00895E0D" w:rsidRDefault="002B5369" w:rsidP="00775EE5">
      <w:pPr>
        <w:rPr>
          <w:sz w:val="22"/>
          <w:szCs w:val="22"/>
          <w:lang w:eastAsia="zh-TW"/>
        </w:rPr>
      </w:pPr>
    </w:p>
    <w:p w14:paraId="29149A61" w14:textId="77777777" w:rsidR="002B5369" w:rsidRPr="00895E0D" w:rsidRDefault="002B5369" w:rsidP="00775EE5">
      <w:pPr>
        <w:rPr>
          <w:sz w:val="22"/>
          <w:szCs w:val="22"/>
          <w:lang w:eastAsia="zh-TW"/>
        </w:rPr>
      </w:pPr>
    </w:p>
    <w:p w14:paraId="607B6E8C" w14:textId="77777777" w:rsidR="002B5369" w:rsidRPr="00895E0D" w:rsidRDefault="002B5369" w:rsidP="00775EE5">
      <w:pPr>
        <w:rPr>
          <w:sz w:val="22"/>
          <w:szCs w:val="22"/>
          <w:lang w:eastAsia="zh-TW"/>
        </w:rPr>
      </w:pPr>
    </w:p>
    <w:p w14:paraId="6ED0F92E" w14:textId="77777777" w:rsidR="002B5369" w:rsidRPr="00895E0D" w:rsidRDefault="002B5369" w:rsidP="00775EE5">
      <w:pPr>
        <w:rPr>
          <w:sz w:val="22"/>
          <w:szCs w:val="22"/>
          <w:lang w:eastAsia="zh-TW"/>
        </w:rPr>
      </w:pPr>
    </w:p>
    <w:p w14:paraId="761EB845" w14:textId="77777777" w:rsidR="002B5369" w:rsidRPr="00895E0D" w:rsidRDefault="002B5369" w:rsidP="00775EE5">
      <w:pPr>
        <w:rPr>
          <w:sz w:val="22"/>
          <w:szCs w:val="22"/>
          <w:lang w:eastAsia="zh-TW"/>
        </w:rPr>
      </w:pPr>
    </w:p>
    <w:p w14:paraId="1B24F667" w14:textId="77777777" w:rsidR="002B5369" w:rsidRPr="00895E0D" w:rsidRDefault="002B5369" w:rsidP="00775EE5">
      <w:pPr>
        <w:rPr>
          <w:sz w:val="22"/>
          <w:szCs w:val="22"/>
          <w:lang w:eastAsia="zh-TW"/>
        </w:rPr>
      </w:pPr>
    </w:p>
    <w:p w14:paraId="473BAA29" w14:textId="77777777" w:rsidR="002B5369" w:rsidRPr="00895E0D" w:rsidRDefault="002B5369" w:rsidP="00775EE5">
      <w:pPr>
        <w:rPr>
          <w:sz w:val="22"/>
          <w:szCs w:val="22"/>
          <w:lang w:eastAsia="zh-TW"/>
        </w:rPr>
      </w:pPr>
    </w:p>
    <w:p w14:paraId="15D55EAD" w14:textId="77777777" w:rsidR="002B5369" w:rsidRPr="00895E0D" w:rsidRDefault="002B5369" w:rsidP="00775EE5">
      <w:pPr>
        <w:rPr>
          <w:sz w:val="22"/>
          <w:szCs w:val="22"/>
          <w:lang w:eastAsia="zh-TW"/>
        </w:rPr>
      </w:pPr>
    </w:p>
    <w:p w14:paraId="00C2B058" w14:textId="77777777" w:rsidR="002B5369" w:rsidRPr="00895E0D" w:rsidRDefault="002B5369" w:rsidP="00775EE5">
      <w:pPr>
        <w:rPr>
          <w:sz w:val="22"/>
          <w:szCs w:val="22"/>
          <w:lang w:eastAsia="zh-TW"/>
        </w:rPr>
      </w:pPr>
    </w:p>
    <w:p w14:paraId="726AB269" w14:textId="77777777" w:rsidR="002B5369" w:rsidRPr="00895E0D" w:rsidRDefault="002B5369" w:rsidP="00775EE5">
      <w:pPr>
        <w:rPr>
          <w:sz w:val="22"/>
          <w:szCs w:val="22"/>
          <w:lang w:eastAsia="zh-TW"/>
        </w:rPr>
      </w:pPr>
    </w:p>
    <w:p w14:paraId="1D9A446F" w14:textId="77777777" w:rsidR="002B5369" w:rsidRPr="00895E0D" w:rsidRDefault="002B5369" w:rsidP="00775EE5">
      <w:pPr>
        <w:rPr>
          <w:sz w:val="22"/>
          <w:szCs w:val="22"/>
          <w:lang w:eastAsia="zh-TW"/>
        </w:rPr>
      </w:pPr>
    </w:p>
    <w:p w14:paraId="30F2618D" w14:textId="77777777" w:rsidR="002B5369" w:rsidRPr="00895E0D" w:rsidRDefault="002B5369" w:rsidP="00775EE5">
      <w:pPr>
        <w:rPr>
          <w:sz w:val="22"/>
          <w:szCs w:val="22"/>
          <w:lang w:eastAsia="zh-TW"/>
        </w:rPr>
      </w:pPr>
    </w:p>
    <w:p w14:paraId="3CDA3A6C" w14:textId="77777777" w:rsidR="002B5369" w:rsidRPr="00895E0D" w:rsidRDefault="002B5369" w:rsidP="00775EE5">
      <w:pPr>
        <w:rPr>
          <w:sz w:val="22"/>
          <w:szCs w:val="22"/>
          <w:lang w:eastAsia="zh-TW"/>
        </w:rPr>
      </w:pPr>
    </w:p>
    <w:p w14:paraId="6C1BD098" w14:textId="77777777" w:rsidR="002B5369" w:rsidRPr="00895E0D" w:rsidRDefault="002B5369" w:rsidP="00775EE5">
      <w:pPr>
        <w:rPr>
          <w:sz w:val="22"/>
          <w:szCs w:val="22"/>
          <w:lang w:eastAsia="zh-TW"/>
        </w:rPr>
      </w:pPr>
    </w:p>
    <w:p w14:paraId="5BEDD6F4" w14:textId="77777777" w:rsidR="002B5369" w:rsidRPr="00895E0D" w:rsidRDefault="002B5369" w:rsidP="00775EE5">
      <w:pPr>
        <w:rPr>
          <w:sz w:val="22"/>
          <w:szCs w:val="22"/>
          <w:lang w:eastAsia="zh-TW"/>
        </w:rPr>
      </w:pPr>
    </w:p>
    <w:p w14:paraId="416CF524" w14:textId="77777777" w:rsidR="002B5369" w:rsidRPr="00895E0D" w:rsidRDefault="002B5369" w:rsidP="00775EE5">
      <w:pPr>
        <w:rPr>
          <w:sz w:val="22"/>
          <w:szCs w:val="22"/>
          <w:lang w:eastAsia="zh-TW"/>
        </w:rPr>
      </w:pPr>
    </w:p>
    <w:p w14:paraId="41F8DA74" w14:textId="77777777" w:rsidR="002B5369" w:rsidRPr="00895E0D" w:rsidRDefault="002B5369" w:rsidP="00775EE5">
      <w:pPr>
        <w:rPr>
          <w:sz w:val="22"/>
          <w:szCs w:val="22"/>
          <w:lang w:eastAsia="zh-TW"/>
        </w:rPr>
      </w:pPr>
    </w:p>
    <w:p w14:paraId="1F72AEC5" w14:textId="77777777" w:rsidR="002B5369" w:rsidRPr="00895E0D" w:rsidRDefault="002B5369" w:rsidP="00775EE5">
      <w:pPr>
        <w:rPr>
          <w:sz w:val="22"/>
          <w:szCs w:val="22"/>
          <w:lang w:eastAsia="zh-TW"/>
        </w:rPr>
      </w:pPr>
    </w:p>
    <w:p w14:paraId="4D301F69"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lastRenderedPageBreak/>
        <w:t>美國</w:t>
      </w:r>
      <w:r w:rsidRPr="00895E0D">
        <w:rPr>
          <w:rFonts w:ascii="Times New Roman" w:eastAsia="Microsoft JhengHei" w:hAnsi="Times New Roman" w:cs="Times New Roman"/>
          <w:b/>
          <w:sz w:val="21"/>
          <w:szCs w:val="21"/>
          <w:lang w:eastAsia="zh-HK"/>
        </w:rPr>
        <w:t>L-1</w:t>
      </w:r>
      <w:r w:rsidRPr="00895E0D">
        <w:rPr>
          <w:rFonts w:ascii="Times New Roman" w:eastAsia="Microsoft JhengHei" w:hAnsi="Times New Roman" w:cs="Times New Roman"/>
          <w:b/>
          <w:sz w:val="21"/>
          <w:szCs w:val="21"/>
          <w:lang w:eastAsia="zh-HK"/>
        </w:rPr>
        <w:t>簽證申請服務費用</w:t>
      </w:r>
    </w:p>
    <w:p w14:paraId="4A31ECFD" w14:textId="77777777" w:rsidR="003871AB" w:rsidRPr="00895E0D" w:rsidRDefault="003871AB" w:rsidP="003871AB">
      <w:pPr>
        <w:jc w:val="both"/>
        <w:rPr>
          <w:rFonts w:eastAsia="Microsoft JhengHei"/>
          <w:b/>
          <w:sz w:val="21"/>
          <w:szCs w:val="21"/>
          <w:lang w:eastAsia="zh-HK"/>
        </w:rPr>
      </w:pPr>
    </w:p>
    <w:p w14:paraId="785D8AB0" w14:textId="4A17A9B5" w:rsidR="003871AB" w:rsidRPr="00895E0D" w:rsidRDefault="003871AB" w:rsidP="00773BAA">
      <w:pPr>
        <w:ind w:left="426"/>
        <w:jc w:val="both"/>
        <w:rPr>
          <w:rFonts w:eastAsia="Microsoft JhengHei"/>
          <w:sz w:val="21"/>
          <w:szCs w:val="21"/>
          <w:lang w:eastAsia="zh-HK"/>
        </w:rPr>
      </w:pPr>
      <w:bookmarkStart w:id="2" w:name="_Hlk178159826"/>
      <w:r w:rsidRPr="00895E0D">
        <w:rPr>
          <w:rFonts w:eastAsia="Microsoft JhengHei"/>
          <w:sz w:val="21"/>
          <w:szCs w:val="21"/>
          <w:lang w:eastAsia="zh-HK"/>
        </w:rPr>
        <w:t>本事務所代辦美國</w:t>
      </w:r>
      <w:r w:rsidRPr="00895E0D">
        <w:rPr>
          <w:rFonts w:eastAsia="Microsoft JhengHei"/>
          <w:sz w:val="21"/>
          <w:szCs w:val="21"/>
          <w:lang w:eastAsia="zh-HK"/>
        </w:rPr>
        <w:t>L-1</w:t>
      </w:r>
      <w:r w:rsidRPr="00895E0D">
        <w:rPr>
          <w:rFonts w:eastAsia="Microsoft JhengHei"/>
          <w:sz w:val="21"/>
          <w:szCs w:val="21"/>
          <w:lang w:eastAsia="zh-HK"/>
        </w:rPr>
        <w:t>工作簽證的服務費用為</w:t>
      </w:r>
      <w:r w:rsidRPr="00895E0D">
        <w:rPr>
          <w:rFonts w:eastAsia="Microsoft JhengHei"/>
          <w:sz w:val="21"/>
          <w:szCs w:val="21"/>
          <w:lang w:eastAsia="zh-HK"/>
        </w:rPr>
        <w:t>1</w:t>
      </w:r>
      <w:r w:rsidR="007E55C1" w:rsidRPr="00895E0D">
        <w:rPr>
          <w:rFonts w:eastAsia="Microsoft JhengHei"/>
          <w:sz w:val="21"/>
          <w:szCs w:val="21"/>
          <w:lang w:eastAsia="zh-HK"/>
        </w:rPr>
        <w:t>5</w:t>
      </w:r>
      <w:r w:rsidRPr="00895E0D">
        <w:rPr>
          <w:rFonts w:eastAsia="Microsoft JhengHei"/>
          <w:sz w:val="21"/>
          <w:szCs w:val="21"/>
          <w:lang w:eastAsia="zh-HK"/>
        </w:rPr>
        <w:t>,</w:t>
      </w:r>
      <w:r w:rsidR="00A942C9" w:rsidRPr="00895E0D">
        <w:rPr>
          <w:rFonts w:eastAsia="Microsoft JhengHei"/>
          <w:sz w:val="21"/>
          <w:szCs w:val="21"/>
          <w:lang w:eastAsia="zh-HK"/>
        </w:rPr>
        <w:t>98</w:t>
      </w:r>
      <w:r w:rsidRPr="00895E0D">
        <w:rPr>
          <w:rFonts w:eastAsia="Microsoft JhengHei"/>
          <w:sz w:val="21"/>
          <w:szCs w:val="21"/>
          <w:lang w:eastAsia="zh-HK"/>
        </w:rPr>
        <w:t>0</w:t>
      </w:r>
      <w:r w:rsidRPr="00895E0D">
        <w:rPr>
          <w:rFonts w:eastAsia="Microsoft JhengHei"/>
          <w:sz w:val="21"/>
          <w:szCs w:val="21"/>
          <w:lang w:eastAsia="zh-HK"/>
        </w:rPr>
        <w:t>美元。隨行家屬簽證為每人</w:t>
      </w:r>
      <w:r w:rsidRPr="00895E0D">
        <w:rPr>
          <w:rFonts w:eastAsia="Microsoft JhengHei"/>
          <w:sz w:val="21"/>
          <w:szCs w:val="21"/>
          <w:lang w:eastAsia="zh-HK"/>
        </w:rPr>
        <w:t>2,500</w:t>
      </w:r>
      <w:r w:rsidRPr="00895E0D">
        <w:rPr>
          <w:rFonts w:eastAsia="Microsoft JhengHei"/>
          <w:sz w:val="21"/>
          <w:szCs w:val="21"/>
          <w:lang w:eastAsia="zh-HK"/>
        </w:rPr>
        <w:t>美元。</w:t>
      </w:r>
      <w:r w:rsidRPr="00895E0D">
        <w:rPr>
          <w:rFonts w:eastAsia="Microsoft JhengHei" w:hint="eastAsia"/>
          <w:sz w:val="21"/>
          <w:szCs w:val="21"/>
          <w:lang w:eastAsia="zh-HK"/>
        </w:rPr>
        <w:t>若美國公司為未展開實際營運的新公司，</w:t>
      </w:r>
      <w:bookmarkStart w:id="3" w:name="_Hlk178159843"/>
      <w:bookmarkEnd w:id="2"/>
      <w:r w:rsidRPr="00895E0D">
        <w:rPr>
          <w:rFonts w:eastAsia="Microsoft JhengHei" w:hint="eastAsia"/>
          <w:sz w:val="21"/>
          <w:szCs w:val="21"/>
          <w:lang w:eastAsia="zh-HK"/>
        </w:rPr>
        <w:t>則需額外收取服務費用</w:t>
      </w:r>
      <w:r w:rsidR="00D06860" w:rsidRPr="00895E0D">
        <w:rPr>
          <w:rFonts w:eastAsiaTheme="minorEastAsia" w:hint="eastAsia"/>
          <w:sz w:val="21"/>
          <w:szCs w:val="21"/>
          <w:lang w:eastAsia="zh-TW"/>
        </w:rPr>
        <w:t>2</w:t>
      </w:r>
      <w:r w:rsidRPr="00895E0D">
        <w:rPr>
          <w:rFonts w:eastAsia="Microsoft JhengHei" w:hint="eastAsia"/>
          <w:sz w:val="21"/>
          <w:szCs w:val="21"/>
          <w:lang w:eastAsia="zh-HK"/>
        </w:rPr>
        <w:t>,5</w:t>
      </w:r>
      <w:r w:rsidR="00D06860" w:rsidRPr="00895E0D">
        <w:rPr>
          <w:rFonts w:eastAsiaTheme="minorEastAsia" w:hint="eastAsia"/>
          <w:sz w:val="21"/>
          <w:szCs w:val="21"/>
          <w:lang w:eastAsia="zh-TW"/>
        </w:rPr>
        <w:t>2</w:t>
      </w:r>
      <w:r w:rsidRPr="00895E0D">
        <w:rPr>
          <w:rFonts w:eastAsia="Microsoft JhengHei" w:hint="eastAsia"/>
          <w:sz w:val="21"/>
          <w:szCs w:val="21"/>
          <w:lang w:eastAsia="zh-HK"/>
        </w:rPr>
        <w:t>0</w:t>
      </w:r>
      <w:r w:rsidRPr="00895E0D">
        <w:rPr>
          <w:rFonts w:eastAsia="Microsoft JhengHei" w:hint="eastAsia"/>
          <w:sz w:val="21"/>
          <w:szCs w:val="21"/>
          <w:lang w:eastAsia="zh-HK"/>
        </w:rPr>
        <w:t>美元。</w:t>
      </w:r>
      <w:r w:rsidRPr="00895E0D">
        <w:rPr>
          <w:rFonts w:eastAsia="Microsoft JhengHei"/>
          <w:sz w:val="21"/>
          <w:szCs w:val="21"/>
          <w:lang w:eastAsia="zh-HK"/>
        </w:rPr>
        <w:t>具體</w:t>
      </w:r>
      <w:r w:rsidRPr="00895E0D">
        <w:rPr>
          <w:rFonts w:eastAsia="Microsoft JhengHei" w:hint="eastAsia"/>
          <w:sz w:val="21"/>
          <w:szCs w:val="21"/>
          <w:lang w:eastAsia="zh-HK"/>
        </w:rPr>
        <w:t>而言，啓源的服務</w:t>
      </w:r>
      <w:r w:rsidRPr="00895E0D">
        <w:rPr>
          <w:rFonts w:eastAsia="Microsoft JhengHei"/>
          <w:sz w:val="21"/>
          <w:szCs w:val="21"/>
          <w:lang w:eastAsia="zh-HK"/>
        </w:rPr>
        <w:t>包含</w:t>
      </w:r>
      <w:r w:rsidRPr="00895E0D">
        <w:rPr>
          <w:rFonts w:eastAsia="Microsoft JhengHei" w:hint="eastAsia"/>
          <w:sz w:val="21"/>
          <w:szCs w:val="21"/>
          <w:lang w:eastAsia="zh-HK"/>
        </w:rPr>
        <w:t>以下項目</w:t>
      </w:r>
      <w:r w:rsidRPr="00895E0D">
        <w:rPr>
          <w:rFonts w:eastAsia="Microsoft JhengHei"/>
          <w:sz w:val="21"/>
          <w:szCs w:val="21"/>
          <w:lang w:eastAsia="zh-HK"/>
        </w:rPr>
        <w:t>：</w:t>
      </w:r>
      <w:bookmarkEnd w:id="3"/>
    </w:p>
    <w:p w14:paraId="379E678B" w14:textId="77777777" w:rsidR="003871AB" w:rsidRPr="00895E0D" w:rsidRDefault="003871AB" w:rsidP="003871AB">
      <w:pPr>
        <w:jc w:val="both"/>
        <w:rPr>
          <w:rFonts w:eastAsia="Microsoft JhengHei"/>
          <w:sz w:val="21"/>
          <w:szCs w:val="21"/>
          <w:lang w:eastAsia="zh-HK"/>
        </w:rPr>
      </w:pPr>
    </w:p>
    <w:p w14:paraId="52F6FEA9"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bookmarkStart w:id="4" w:name="_Hlk178159877"/>
      <w:r w:rsidRPr="00895E0D">
        <w:rPr>
          <w:rFonts w:ascii="Times New Roman" w:eastAsia="Microsoft JhengHei" w:hAnsi="Times New Roman" w:cs="Times New Roman"/>
          <w:sz w:val="21"/>
          <w:szCs w:val="21"/>
          <w:lang w:eastAsia="zh-HK"/>
        </w:rPr>
        <w:t>就美國</w:t>
      </w:r>
      <w:r w:rsidRPr="00895E0D">
        <w:rPr>
          <w:rFonts w:ascii="Times New Roman" w:eastAsia="Microsoft JhengHei" w:hAnsi="Times New Roman" w:cs="Times New Roman"/>
          <w:sz w:val="21"/>
          <w:szCs w:val="21"/>
          <w:lang w:eastAsia="zh-TW"/>
        </w:rPr>
        <w:t>L</w:t>
      </w:r>
      <w:r w:rsidRPr="00895E0D">
        <w:rPr>
          <w:rFonts w:ascii="Times New Roman" w:eastAsia="Microsoft JhengHei" w:hAnsi="Times New Roman" w:cs="Times New Roman"/>
          <w:sz w:val="21"/>
          <w:szCs w:val="21"/>
          <w:lang w:eastAsia="zh-HK"/>
        </w:rPr>
        <w:t>-1</w:t>
      </w:r>
      <w:r w:rsidRPr="00895E0D">
        <w:rPr>
          <w:rFonts w:ascii="Times New Roman" w:eastAsia="Microsoft JhengHei" w:hAnsi="Times New Roman" w:cs="Times New Roman"/>
          <w:sz w:val="21"/>
          <w:szCs w:val="21"/>
          <w:lang w:eastAsia="zh-HK"/>
        </w:rPr>
        <w:t>工作簽證申請事宜提供意見；</w:t>
      </w:r>
    </w:p>
    <w:p w14:paraId="689477F4"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協助客戶準備申請工作簽證所需文件；</w:t>
      </w:r>
    </w:p>
    <w:p w14:paraId="22CAAE53"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審閲申請人及聘用公司所提供之申請文件；</w:t>
      </w:r>
    </w:p>
    <w:p w14:paraId="548E6218" w14:textId="23A41590"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準備申請請願書及移民局表格；</w:t>
      </w:r>
    </w:p>
    <w:p w14:paraId="68DBFBF8" w14:textId="0BF94ADC" w:rsidR="004A293F" w:rsidRPr="00895E0D" w:rsidRDefault="004A293F"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hint="eastAsia"/>
          <w:sz w:val="21"/>
          <w:szCs w:val="21"/>
          <w:lang w:eastAsia="zh-HK"/>
        </w:rPr>
        <w:t>由美國執業律師擔任申請人的法律代表；</w:t>
      </w:r>
    </w:p>
    <w:p w14:paraId="7556188B"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提交工作簽證申請文件予美國移民局；</w:t>
      </w:r>
    </w:p>
    <w:p w14:paraId="02F886EF"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與美國移民局就申請進行溝通；</w:t>
      </w:r>
    </w:p>
    <w:p w14:paraId="135D2ACF" w14:textId="77777777"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定期向申請人匯報申請進度；</w:t>
      </w:r>
    </w:p>
    <w:p w14:paraId="78401294" w14:textId="00E826C3" w:rsidR="003871AB" w:rsidRPr="00895E0D" w:rsidRDefault="003871AB" w:rsidP="00773BAA">
      <w:pPr>
        <w:pStyle w:val="ListParagraph"/>
        <w:numPr>
          <w:ilvl w:val="0"/>
          <w:numId w:val="58"/>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移民局批准工作申請後於美國領事舘進行簽證申請</w:t>
      </w:r>
      <w:r w:rsidR="00F5570A" w:rsidRPr="00895E0D">
        <w:rPr>
          <w:rFonts w:ascii="Times New Roman" w:eastAsia="Microsoft JhengHei" w:hAnsi="Times New Roman" w:cs="Times New Roman" w:hint="eastAsia"/>
          <w:sz w:val="21"/>
          <w:szCs w:val="21"/>
          <w:lang w:eastAsia="zh-HK"/>
        </w:rPr>
        <w:t>。</w:t>
      </w:r>
    </w:p>
    <w:bookmarkEnd w:id="4"/>
    <w:p w14:paraId="51658320" w14:textId="1E44672D" w:rsidR="00F16315" w:rsidRPr="00895E0D" w:rsidRDefault="00F16315">
      <w:pPr>
        <w:rPr>
          <w:rFonts w:eastAsia="Microsoft JhengHei"/>
          <w:sz w:val="21"/>
          <w:szCs w:val="21"/>
          <w:lang w:eastAsia="zh-HK"/>
        </w:rPr>
      </w:pPr>
    </w:p>
    <w:p w14:paraId="3E643618" w14:textId="77777777" w:rsidR="003871AB" w:rsidRPr="00895E0D" w:rsidRDefault="003871AB" w:rsidP="00773BAA">
      <w:pPr>
        <w:ind w:left="426"/>
        <w:jc w:val="both"/>
        <w:rPr>
          <w:rFonts w:eastAsia="Microsoft JhengHei"/>
          <w:b/>
          <w:bCs/>
          <w:sz w:val="21"/>
          <w:szCs w:val="21"/>
          <w:lang w:eastAsia="zh-HK"/>
        </w:rPr>
      </w:pPr>
      <w:bookmarkStart w:id="5" w:name="_Hlk178159883"/>
      <w:r w:rsidRPr="00895E0D">
        <w:rPr>
          <w:rFonts w:eastAsia="Microsoft JhengHei"/>
          <w:b/>
          <w:bCs/>
          <w:sz w:val="21"/>
          <w:szCs w:val="21"/>
          <w:lang w:eastAsia="zh-HK"/>
        </w:rPr>
        <w:t>註</w:t>
      </w:r>
      <w:r w:rsidRPr="00895E0D">
        <w:rPr>
          <w:rFonts w:eastAsia="Microsoft JhengHei"/>
          <w:b/>
          <w:bCs/>
          <w:sz w:val="21"/>
          <w:szCs w:val="21"/>
          <w:lang w:eastAsia="zh-HK"/>
        </w:rPr>
        <w:t>:</w:t>
      </w:r>
    </w:p>
    <w:p w14:paraId="257C1DE6" w14:textId="77777777" w:rsidR="003871AB" w:rsidRPr="00895E0D" w:rsidRDefault="003871AB" w:rsidP="00773BAA">
      <w:pPr>
        <w:pStyle w:val="ListParagraph"/>
        <w:numPr>
          <w:ilvl w:val="0"/>
          <w:numId w:val="59"/>
        </w:numPr>
        <w:ind w:left="993" w:hanging="567"/>
        <w:rPr>
          <w:rFonts w:ascii="Times New Roman" w:eastAsia="Microsoft JhengHei" w:hAnsi="Times New Roman" w:cs="Times New Roman"/>
          <w:sz w:val="21"/>
          <w:szCs w:val="21"/>
          <w:lang w:eastAsia="zh-HK"/>
        </w:rPr>
      </w:pPr>
      <w:bookmarkStart w:id="6" w:name="_Hlk86152944"/>
      <w:bookmarkEnd w:id="5"/>
      <w:r w:rsidRPr="00895E0D">
        <w:rPr>
          <w:rFonts w:ascii="Times New Roman" w:eastAsia="Microsoft JhengHei" w:hAnsi="Times New Roman" w:cs="Times New Roman"/>
          <w:sz w:val="21"/>
          <w:szCs w:val="21"/>
          <w:lang w:eastAsia="zh-HK"/>
        </w:rPr>
        <w:t>上述報價不包含政府費用；</w:t>
      </w:r>
    </w:p>
    <w:p w14:paraId="2593B89A" w14:textId="36123F68" w:rsidR="003871AB" w:rsidRPr="00895E0D" w:rsidRDefault="003871AB" w:rsidP="00773BAA">
      <w:pPr>
        <w:pStyle w:val="ListParagraph"/>
        <w:numPr>
          <w:ilvl w:val="0"/>
          <w:numId w:val="59"/>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客戶可額外提交</w:t>
      </w:r>
      <w:r w:rsidRPr="00895E0D">
        <w:rPr>
          <w:rFonts w:ascii="Times New Roman" w:eastAsia="Microsoft JhengHei" w:hAnsi="Times New Roman" w:cs="Times New Roman"/>
          <w:sz w:val="21"/>
          <w:szCs w:val="21"/>
          <w:lang w:eastAsia="zh-HK"/>
        </w:rPr>
        <w:t>2,</w:t>
      </w:r>
      <w:r w:rsidR="00D06860" w:rsidRPr="00895E0D">
        <w:rPr>
          <w:rFonts w:ascii="Times New Roman" w:eastAsiaTheme="minorEastAsia" w:hAnsi="Times New Roman" w:cs="Times New Roman" w:hint="eastAsia"/>
          <w:sz w:val="21"/>
          <w:szCs w:val="21"/>
          <w:lang w:eastAsia="zh-TW"/>
        </w:rPr>
        <w:t>8</w:t>
      </w:r>
      <w:r w:rsidRPr="00895E0D">
        <w:rPr>
          <w:rFonts w:ascii="Times New Roman" w:eastAsia="Microsoft JhengHei" w:hAnsi="Times New Roman" w:cs="Times New Roman"/>
          <w:sz w:val="21"/>
          <w:szCs w:val="21"/>
          <w:lang w:eastAsia="zh-HK"/>
        </w:rPr>
        <w:t>0</w:t>
      </w:r>
      <w:r w:rsidR="00D06860" w:rsidRPr="00895E0D">
        <w:rPr>
          <w:rFonts w:ascii="Times New Roman" w:eastAsiaTheme="minorEastAsia" w:hAnsi="Times New Roman" w:cs="Times New Roman" w:hint="eastAsia"/>
          <w:sz w:val="21"/>
          <w:szCs w:val="21"/>
          <w:lang w:eastAsia="zh-TW"/>
        </w:rPr>
        <w:t>5</w:t>
      </w:r>
      <w:r w:rsidRPr="00895E0D">
        <w:rPr>
          <w:rFonts w:ascii="Times New Roman" w:eastAsia="Microsoft JhengHei" w:hAnsi="Times New Roman" w:cs="Times New Roman"/>
          <w:sz w:val="21"/>
          <w:szCs w:val="21"/>
          <w:lang w:eastAsia="zh-HK"/>
        </w:rPr>
        <w:t xml:space="preserve"> </w:t>
      </w:r>
      <w:r w:rsidRPr="00895E0D">
        <w:rPr>
          <w:rFonts w:ascii="Times New Roman" w:eastAsia="Microsoft JhengHei" w:hAnsi="Times New Roman" w:cs="Times New Roman"/>
          <w:sz w:val="21"/>
          <w:szCs w:val="21"/>
          <w:lang w:eastAsia="zh-HK"/>
        </w:rPr>
        <w:t>美元</w:t>
      </w:r>
      <w:proofErr w:type="gramStart"/>
      <w:r w:rsidRPr="00895E0D">
        <w:rPr>
          <w:rFonts w:ascii="Times New Roman" w:eastAsia="Microsoft JhengHei" w:hAnsi="Times New Roman" w:cs="Times New Roman"/>
          <w:sz w:val="21"/>
          <w:szCs w:val="21"/>
          <w:lang w:eastAsia="zh-HK"/>
        </w:rPr>
        <w:t>移民局加急處理</w:t>
      </w:r>
      <w:proofErr w:type="gramEnd"/>
      <w:r w:rsidRPr="00895E0D">
        <w:rPr>
          <w:rFonts w:ascii="Times New Roman" w:eastAsia="Microsoft JhengHei" w:hAnsi="Times New Roman" w:cs="Times New Roman"/>
          <w:sz w:val="21"/>
          <w:szCs w:val="21"/>
          <w:lang w:eastAsia="zh-HK"/>
        </w:rPr>
        <w:t>費用</w:t>
      </w:r>
      <w:proofErr w:type="gramStart"/>
      <w:r w:rsidRPr="00895E0D">
        <w:rPr>
          <w:rFonts w:ascii="Times New Roman" w:eastAsia="Microsoft JhengHei" w:hAnsi="Times New Roman" w:cs="Times New Roman"/>
          <w:sz w:val="21"/>
          <w:szCs w:val="21"/>
          <w:lang w:eastAsia="zh-HK"/>
        </w:rPr>
        <w:t>（</w:t>
      </w:r>
      <w:proofErr w:type="gramEnd"/>
      <w:r w:rsidRPr="00895E0D">
        <w:rPr>
          <w:rFonts w:ascii="Times New Roman" w:eastAsia="Microsoft JhengHei" w:hAnsi="Times New Roman" w:cs="Times New Roman"/>
          <w:sz w:val="21"/>
          <w:szCs w:val="21"/>
          <w:lang w:eastAsia="zh-HK"/>
        </w:rPr>
        <w:t>移民局會在</w:t>
      </w:r>
      <w:r w:rsidRPr="00895E0D">
        <w:rPr>
          <w:rFonts w:ascii="Times New Roman" w:eastAsia="Microsoft JhengHei" w:hAnsi="Times New Roman" w:cs="Times New Roman"/>
          <w:sz w:val="21"/>
          <w:szCs w:val="21"/>
          <w:lang w:eastAsia="zh-HK"/>
        </w:rPr>
        <w:t>15</w:t>
      </w:r>
      <w:r w:rsidRPr="00895E0D">
        <w:rPr>
          <w:rFonts w:ascii="Times New Roman" w:eastAsia="Microsoft JhengHei" w:hAnsi="Times New Roman" w:cs="Times New Roman"/>
          <w:sz w:val="21"/>
          <w:szCs w:val="21"/>
          <w:lang w:eastAsia="zh-HK"/>
        </w:rPr>
        <w:t>個</w:t>
      </w:r>
      <w:r w:rsidR="00194A92">
        <w:rPr>
          <w:rFonts w:ascii="Times New Roman" w:eastAsia="Microsoft JhengHei" w:hAnsi="Times New Roman" w:cs="Times New Roman" w:hint="eastAsia"/>
          <w:sz w:val="21"/>
          <w:szCs w:val="21"/>
          <w:lang w:eastAsia="zh-TW"/>
        </w:rPr>
        <w:t>工作</w:t>
      </w:r>
      <w:r w:rsidRPr="00895E0D">
        <w:rPr>
          <w:rFonts w:ascii="Times New Roman" w:eastAsia="Microsoft JhengHei" w:hAnsi="Times New Roman" w:cs="Times New Roman"/>
          <w:sz w:val="21"/>
          <w:szCs w:val="21"/>
          <w:lang w:eastAsia="zh-HK"/>
        </w:rPr>
        <w:t>日内處理申請）；</w:t>
      </w:r>
    </w:p>
    <w:p w14:paraId="006E1A34" w14:textId="40E7DE41" w:rsidR="00BB6E1F" w:rsidRPr="00895E0D" w:rsidRDefault="00BB6E1F" w:rsidP="00773BAA">
      <w:pPr>
        <w:pStyle w:val="ListParagraph"/>
        <w:numPr>
          <w:ilvl w:val="0"/>
          <w:numId w:val="59"/>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hint="eastAsia"/>
          <w:sz w:val="21"/>
          <w:szCs w:val="21"/>
          <w:lang w:eastAsia="zh-HK"/>
        </w:rPr>
        <w:t>若美國移民局要求補充額外證據（</w:t>
      </w:r>
      <w:r w:rsidRPr="00895E0D">
        <w:rPr>
          <w:rFonts w:ascii="Times New Roman" w:eastAsia="Microsoft JhengHei" w:hAnsi="Times New Roman" w:cs="Times New Roman"/>
          <w:sz w:val="21"/>
          <w:szCs w:val="21"/>
          <w:lang w:eastAsia="zh-HK"/>
        </w:rPr>
        <w:t>RFE</w:t>
      </w:r>
      <w:r w:rsidRPr="00895E0D">
        <w:rPr>
          <w:rFonts w:ascii="Times New Roman" w:eastAsia="Microsoft JhengHei" w:hAnsi="Times New Roman" w:cs="Times New Roman" w:hint="eastAsia"/>
          <w:sz w:val="21"/>
          <w:szCs w:val="21"/>
          <w:lang w:eastAsia="zh-HK"/>
        </w:rPr>
        <w:t>），律師將因應</w:t>
      </w:r>
      <w:r w:rsidRPr="00895E0D">
        <w:rPr>
          <w:rFonts w:ascii="Times New Roman" w:eastAsia="Microsoft JhengHei" w:hAnsi="Times New Roman" w:cs="Times New Roman"/>
          <w:sz w:val="21"/>
          <w:szCs w:val="21"/>
          <w:lang w:eastAsia="zh-HK"/>
        </w:rPr>
        <w:t>RFE</w:t>
      </w:r>
      <w:r w:rsidRPr="00895E0D">
        <w:rPr>
          <w:rFonts w:ascii="Times New Roman" w:eastAsia="Microsoft JhengHei" w:hAnsi="Times New Roman" w:cs="Times New Roman" w:hint="eastAsia"/>
          <w:sz w:val="21"/>
          <w:szCs w:val="21"/>
          <w:lang w:eastAsia="zh-HK"/>
        </w:rPr>
        <w:t>的複雜程度收取額外費用</w:t>
      </w:r>
      <w:r w:rsidR="003D7927" w:rsidRPr="00895E0D">
        <w:rPr>
          <w:rFonts w:ascii="Times New Roman" w:eastAsia="Microsoft JhengHei" w:hAnsi="Times New Roman" w:cs="Times New Roman" w:hint="eastAsia"/>
          <w:sz w:val="21"/>
          <w:szCs w:val="21"/>
          <w:lang w:eastAsia="zh-HK"/>
        </w:rPr>
        <w:t>，範圍由</w:t>
      </w:r>
      <w:r w:rsidR="003D7927" w:rsidRPr="00895E0D">
        <w:rPr>
          <w:rFonts w:ascii="Times New Roman" w:eastAsia="Microsoft JhengHei" w:hAnsi="Times New Roman" w:cs="Times New Roman" w:hint="eastAsia"/>
          <w:sz w:val="21"/>
          <w:szCs w:val="21"/>
          <w:lang w:eastAsia="zh-TW"/>
        </w:rPr>
        <w:t>1,500</w:t>
      </w:r>
      <w:r w:rsidR="003D7927" w:rsidRPr="00895E0D">
        <w:rPr>
          <w:rFonts w:ascii="Times New Roman" w:eastAsia="Microsoft JhengHei" w:hAnsi="Times New Roman" w:cs="Times New Roman" w:hint="eastAsia"/>
          <w:sz w:val="21"/>
          <w:szCs w:val="21"/>
          <w:lang w:eastAsia="zh-TW"/>
        </w:rPr>
        <w:t>美元至</w:t>
      </w:r>
      <w:r w:rsidR="003D7927" w:rsidRPr="00895E0D">
        <w:rPr>
          <w:rFonts w:ascii="Times New Roman" w:eastAsia="Microsoft JhengHei" w:hAnsi="Times New Roman" w:cs="Times New Roman" w:hint="eastAsia"/>
          <w:sz w:val="21"/>
          <w:szCs w:val="21"/>
          <w:lang w:eastAsia="zh-TW"/>
        </w:rPr>
        <w:t>3,000</w:t>
      </w:r>
      <w:r w:rsidR="003D7927" w:rsidRPr="00895E0D">
        <w:rPr>
          <w:rFonts w:ascii="Times New Roman" w:eastAsia="Microsoft JhengHei" w:hAnsi="Times New Roman" w:cs="Times New Roman" w:hint="eastAsia"/>
          <w:sz w:val="21"/>
          <w:szCs w:val="21"/>
          <w:lang w:eastAsia="zh-TW"/>
        </w:rPr>
        <w:t>美元不等</w:t>
      </w:r>
      <w:r w:rsidRPr="00895E0D">
        <w:rPr>
          <w:rFonts w:ascii="Times New Roman" w:eastAsia="Microsoft JhengHei" w:hAnsi="Times New Roman" w:cs="Times New Roman" w:hint="eastAsia"/>
          <w:sz w:val="21"/>
          <w:szCs w:val="21"/>
          <w:lang w:eastAsia="zh-HK"/>
        </w:rPr>
        <w:t>。</w:t>
      </w:r>
    </w:p>
    <w:p w14:paraId="2F1DC0B1" w14:textId="5C994EBA" w:rsidR="003871AB" w:rsidRPr="00895E0D" w:rsidRDefault="003871AB" w:rsidP="00773BAA">
      <w:pPr>
        <w:pStyle w:val="ListParagraph"/>
        <w:numPr>
          <w:ilvl w:val="0"/>
          <w:numId w:val="59"/>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上述報價不包含文件快遞費用（如有）；</w:t>
      </w:r>
    </w:p>
    <w:p w14:paraId="23760A7D" w14:textId="58C846F1" w:rsidR="003871AB" w:rsidRPr="00895E0D" w:rsidRDefault="00D06860" w:rsidP="00773BAA">
      <w:pPr>
        <w:pStyle w:val="ListParagraph"/>
        <w:numPr>
          <w:ilvl w:val="0"/>
          <w:numId w:val="59"/>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hint="eastAsia"/>
          <w:sz w:val="21"/>
          <w:szCs w:val="21"/>
          <w:lang w:eastAsia="zh-HK"/>
        </w:rPr>
        <w:t>上述報價並不包括代擬商業計劃書（適用於初創企業或開展業務少於</w:t>
      </w:r>
      <w:r w:rsidRPr="00895E0D">
        <w:rPr>
          <w:rFonts w:ascii="Times New Roman" w:eastAsia="Microsoft JhengHei" w:hAnsi="Times New Roman" w:cs="Times New Roman" w:hint="eastAsia"/>
          <w:sz w:val="21"/>
          <w:szCs w:val="21"/>
          <w:lang w:eastAsia="zh-HK"/>
        </w:rPr>
        <w:t>12</w:t>
      </w:r>
      <w:r w:rsidRPr="00895E0D">
        <w:rPr>
          <w:rFonts w:ascii="Times New Roman" w:eastAsia="Microsoft JhengHei" w:hAnsi="Times New Roman" w:cs="Times New Roman" w:hint="eastAsia"/>
          <w:sz w:val="21"/>
          <w:szCs w:val="21"/>
          <w:lang w:eastAsia="zh-HK"/>
        </w:rPr>
        <w:t>個月</w:t>
      </w:r>
      <w:r w:rsidRPr="00895E0D">
        <w:rPr>
          <w:rFonts w:ascii="Times New Roman" w:eastAsia="Microsoft JhengHei" w:hAnsi="Times New Roman" w:cs="Times New Roman"/>
          <w:sz w:val="21"/>
          <w:szCs w:val="21"/>
          <w:lang w:eastAsia="zh-HK"/>
        </w:rPr>
        <w:t>的</w:t>
      </w:r>
      <w:r w:rsidRPr="00895E0D">
        <w:rPr>
          <w:rFonts w:ascii="Times New Roman" w:eastAsia="Microsoft JhengHei" w:hAnsi="Times New Roman" w:cs="Times New Roman" w:hint="eastAsia"/>
          <w:sz w:val="21"/>
          <w:szCs w:val="21"/>
          <w:lang w:eastAsia="zh-HK"/>
        </w:rPr>
        <w:t>美國僱主須提交商業計劃書</w:t>
      </w:r>
      <w:r w:rsidR="002A6CEF" w:rsidRPr="00895E0D">
        <w:rPr>
          <w:rFonts w:ascii="Times New Roman" w:eastAsia="Microsoft JhengHei" w:hAnsi="Times New Roman" w:cs="Times New Roman" w:hint="eastAsia"/>
          <w:sz w:val="21"/>
          <w:szCs w:val="21"/>
          <w:lang w:eastAsia="zh-HK"/>
        </w:rPr>
        <w:t>）</w:t>
      </w:r>
      <w:r w:rsidRPr="00895E0D">
        <w:rPr>
          <w:rFonts w:ascii="Times New Roman" w:eastAsia="Microsoft JhengHei" w:hAnsi="Times New Roman" w:cs="Times New Roman" w:hint="eastAsia"/>
          <w:sz w:val="21"/>
          <w:szCs w:val="21"/>
          <w:lang w:eastAsia="zh-HK"/>
        </w:rPr>
        <w:t>。</w:t>
      </w:r>
      <w:r w:rsidRPr="00895E0D">
        <w:rPr>
          <w:rFonts w:ascii="Times New Roman" w:eastAsia="Microsoft JhengHei" w:hAnsi="Times New Roman" w:cs="Times New Roman" w:hint="eastAsia"/>
          <w:sz w:val="21"/>
          <w:szCs w:val="21"/>
          <w:lang w:eastAsia="zh-HK"/>
        </w:rPr>
        <w:t xml:space="preserve"> </w:t>
      </w:r>
      <w:r w:rsidRPr="00895E0D">
        <w:rPr>
          <w:rFonts w:ascii="Times New Roman" w:eastAsia="Microsoft JhengHei" w:hAnsi="Times New Roman" w:cs="Times New Roman" w:hint="eastAsia"/>
          <w:sz w:val="21"/>
          <w:szCs w:val="21"/>
          <w:lang w:eastAsia="zh-HK"/>
        </w:rPr>
        <w:t>如有需要，請聯繫本所取得相關報價</w:t>
      </w:r>
      <w:r w:rsidRPr="00895E0D">
        <w:rPr>
          <w:rFonts w:ascii="Times New Roman" w:eastAsia="Microsoft JhengHei" w:hAnsi="Times New Roman" w:cs="Times New Roman"/>
          <w:sz w:val="21"/>
          <w:szCs w:val="21"/>
          <w:lang w:val="zh-Hans" w:eastAsia="zh-TW"/>
        </w:rPr>
        <w:t>。</w:t>
      </w:r>
      <w:r w:rsidR="003871AB" w:rsidRPr="00895E0D">
        <w:rPr>
          <w:rFonts w:ascii="Times New Roman" w:eastAsia="Microsoft JhengHei" w:hAnsi="Times New Roman" w:cs="Times New Roman"/>
          <w:sz w:val="21"/>
          <w:szCs w:val="21"/>
          <w:lang w:eastAsia="zh-HK"/>
        </w:rPr>
        <w:tab/>
      </w:r>
      <w:r w:rsidR="003871AB" w:rsidRPr="00895E0D">
        <w:rPr>
          <w:rFonts w:ascii="Times New Roman" w:eastAsia="Microsoft JhengHei" w:hAnsi="Times New Roman" w:cs="Times New Roman"/>
          <w:sz w:val="21"/>
          <w:szCs w:val="21"/>
          <w:lang w:eastAsia="zh-HK"/>
        </w:rPr>
        <w:tab/>
      </w:r>
    </w:p>
    <w:p w14:paraId="027D1C21" w14:textId="77777777" w:rsidR="003871AB" w:rsidRPr="00895E0D" w:rsidRDefault="003871AB" w:rsidP="00773BAA">
      <w:pPr>
        <w:pStyle w:val="ListParagraph"/>
        <w:numPr>
          <w:ilvl w:val="0"/>
          <w:numId w:val="59"/>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上述報價不包含文件翻譯費。如客戶希望委託本所進行翻譯，請聯係本所報價。</w:t>
      </w:r>
      <w:bookmarkEnd w:id="6"/>
    </w:p>
    <w:p w14:paraId="14ACD2BE" w14:textId="77777777" w:rsidR="003871AB" w:rsidRPr="00895E0D" w:rsidRDefault="003871AB" w:rsidP="003871AB">
      <w:pPr>
        <w:ind w:left="1080" w:hanging="630"/>
        <w:jc w:val="both"/>
        <w:rPr>
          <w:rFonts w:eastAsia="Microsoft JhengHei"/>
          <w:sz w:val="21"/>
          <w:szCs w:val="21"/>
          <w:lang w:eastAsia="zh-HK"/>
        </w:rPr>
      </w:pPr>
    </w:p>
    <w:p w14:paraId="451D71B5"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付款時間及辦法</w:t>
      </w:r>
    </w:p>
    <w:p w14:paraId="159FFD74" w14:textId="77777777" w:rsidR="003871AB" w:rsidRPr="00895E0D" w:rsidRDefault="003871AB" w:rsidP="003871AB">
      <w:pPr>
        <w:ind w:left="567" w:hanging="567"/>
        <w:jc w:val="both"/>
        <w:rPr>
          <w:rFonts w:eastAsia="Microsoft JhengHei"/>
          <w:b/>
          <w:sz w:val="21"/>
          <w:szCs w:val="21"/>
          <w:lang w:eastAsia="zh-HK"/>
        </w:rPr>
      </w:pPr>
    </w:p>
    <w:p w14:paraId="35CB16AB" w14:textId="77777777" w:rsidR="003871AB" w:rsidRPr="00895E0D" w:rsidRDefault="003871AB" w:rsidP="00773BAA">
      <w:pPr>
        <w:ind w:left="426"/>
        <w:jc w:val="both"/>
        <w:rPr>
          <w:rFonts w:eastAsia="Microsoft JhengHei"/>
          <w:sz w:val="21"/>
          <w:szCs w:val="21"/>
          <w:lang w:eastAsia="zh-HK"/>
        </w:rPr>
      </w:pPr>
      <w:r w:rsidRPr="00895E0D">
        <w:rPr>
          <w:rFonts w:eastAsia="Microsoft JhengHei"/>
          <w:sz w:val="21"/>
          <w:szCs w:val="21"/>
          <w:lang w:eastAsia="zh-HK"/>
        </w:rPr>
        <w:t>本所接受支票、現金、銀行轉帳、匯款及</w:t>
      </w:r>
      <w:r w:rsidRPr="00895E0D">
        <w:rPr>
          <w:rFonts w:eastAsia="Microsoft JhengHei"/>
          <w:sz w:val="21"/>
          <w:szCs w:val="21"/>
          <w:lang w:eastAsia="zh-HK"/>
        </w:rPr>
        <w:t>PAYPAL</w:t>
      </w:r>
      <w:r w:rsidRPr="00895E0D">
        <w:rPr>
          <w:rFonts w:eastAsia="Microsoft JhengHei"/>
          <w:sz w:val="21"/>
          <w:szCs w:val="21"/>
          <w:lang w:eastAsia="zh-HK"/>
        </w:rPr>
        <w:t>。如以</w:t>
      </w:r>
      <w:r w:rsidRPr="00895E0D">
        <w:rPr>
          <w:rFonts w:eastAsia="Microsoft JhengHei"/>
          <w:sz w:val="21"/>
          <w:szCs w:val="21"/>
          <w:lang w:eastAsia="zh-HK"/>
        </w:rPr>
        <w:t>PAYPAL</w:t>
      </w:r>
      <w:r w:rsidRPr="00895E0D">
        <w:rPr>
          <w:rFonts w:eastAsia="Microsoft JhengHei"/>
          <w:sz w:val="21"/>
          <w:szCs w:val="21"/>
          <w:lang w:eastAsia="zh-HK"/>
        </w:rPr>
        <w:t>支付，需額外支付</w:t>
      </w:r>
      <w:r w:rsidRPr="00895E0D">
        <w:rPr>
          <w:rFonts w:eastAsia="Microsoft JhengHei"/>
          <w:sz w:val="21"/>
          <w:szCs w:val="21"/>
          <w:lang w:eastAsia="zh-HK"/>
        </w:rPr>
        <w:t>5%</w:t>
      </w:r>
      <w:r w:rsidRPr="00895E0D">
        <w:rPr>
          <w:rFonts w:eastAsia="Microsoft JhengHei"/>
          <w:sz w:val="21"/>
          <w:szCs w:val="21"/>
          <w:lang w:eastAsia="zh-HK"/>
        </w:rPr>
        <w:t>的手續費。啓源會於收到您的委托確認後，開具所委托服務的費用帳單並把帳單連同匯款銀行資料及付款指引電郵給您，以便您安排付款。鑒於服務性質，本所要求預先全額收取服務費。除非特殊情况，一旦開始提供服務，費用一般不會獲得退還。</w:t>
      </w:r>
    </w:p>
    <w:p w14:paraId="4B317B8E" w14:textId="77777777" w:rsidR="003871AB" w:rsidRPr="00895E0D" w:rsidRDefault="003871AB" w:rsidP="00773BAA">
      <w:pPr>
        <w:ind w:left="426"/>
        <w:jc w:val="both"/>
        <w:rPr>
          <w:rFonts w:eastAsia="Microsoft JhengHei"/>
          <w:sz w:val="21"/>
          <w:szCs w:val="21"/>
          <w:lang w:eastAsia="zh-HK"/>
        </w:rPr>
      </w:pPr>
    </w:p>
    <w:p w14:paraId="445DE3D5" w14:textId="77777777" w:rsidR="003871AB" w:rsidRPr="00895E0D" w:rsidRDefault="003871AB" w:rsidP="00773BAA">
      <w:pPr>
        <w:ind w:left="426"/>
        <w:jc w:val="both"/>
        <w:rPr>
          <w:rFonts w:eastAsia="Microsoft JhengHei"/>
          <w:sz w:val="21"/>
          <w:szCs w:val="21"/>
          <w:lang w:eastAsia="zh-HK"/>
        </w:rPr>
      </w:pPr>
      <w:r w:rsidRPr="00895E0D">
        <w:rPr>
          <w:rFonts w:eastAsia="Microsoft JhengHei"/>
          <w:sz w:val="21"/>
          <w:szCs w:val="21"/>
          <w:lang w:eastAsia="zh-HK"/>
        </w:rPr>
        <w:t>如果需要本所或本所之集團公司開發中國大陸或者臺灣之增值稅或營業稅發票，則本事務所會額外收取根據當地稅法規定的增值稅或營業稅。</w:t>
      </w:r>
    </w:p>
    <w:p w14:paraId="60FA35C6" w14:textId="77777777" w:rsidR="003871AB" w:rsidRPr="00895E0D" w:rsidRDefault="003871AB" w:rsidP="003871AB">
      <w:pPr>
        <w:ind w:left="540" w:hanging="540"/>
        <w:rPr>
          <w:rFonts w:eastAsia="Microsoft JhengHei"/>
          <w:b/>
          <w:sz w:val="21"/>
          <w:szCs w:val="21"/>
          <w:lang w:eastAsia="zh-HK"/>
        </w:rPr>
      </w:pPr>
    </w:p>
    <w:p w14:paraId="79EDCD22"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申請資格</w:t>
      </w:r>
    </w:p>
    <w:p w14:paraId="32E39A3F" w14:textId="77777777" w:rsidR="003871AB" w:rsidRPr="00895E0D" w:rsidRDefault="003871AB" w:rsidP="003871AB">
      <w:pPr>
        <w:jc w:val="both"/>
        <w:rPr>
          <w:rFonts w:eastAsia="Microsoft JhengHei"/>
          <w:sz w:val="21"/>
          <w:szCs w:val="21"/>
          <w:lang w:eastAsia="zh-HK"/>
        </w:rPr>
      </w:pPr>
    </w:p>
    <w:p w14:paraId="60A13754" w14:textId="77777777" w:rsidR="003871AB" w:rsidRPr="00895E0D" w:rsidRDefault="003871AB" w:rsidP="003871AB">
      <w:pPr>
        <w:ind w:firstLine="450"/>
        <w:jc w:val="both"/>
        <w:rPr>
          <w:rFonts w:eastAsia="Microsoft JhengHei"/>
          <w:sz w:val="21"/>
          <w:szCs w:val="21"/>
          <w:lang w:eastAsia="zh-HK"/>
        </w:rPr>
      </w:pPr>
      <w:r w:rsidRPr="00895E0D">
        <w:rPr>
          <w:rFonts w:eastAsia="Microsoft JhengHei"/>
          <w:sz w:val="21"/>
          <w:szCs w:val="21"/>
          <w:lang w:eastAsia="zh-HK"/>
        </w:rPr>
        <w:t>申請具體的要求如下：</w:t>
      </w:r>
    </w:p>
    <w:p w14:paraId="23D4868E"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申請人必須沒有任何犯罪記錄；</w:t>
      </w:r>
    </w:p>
    <w:p w14:paraId="2B3AC4C9"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申請人必須在申請前往美國前三年内在美國外被公司連續聘雇至少一年；</w:t>
      </w:r>
    </w:p>
    <w:p w14:paraId="089C2CA3"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海外公司必須為美國公司的關聯公司（子公司，母公司，分公司等）；</w:t>
      </w:r>
    </w:p>
    <w:p w14:paraId="6A6925FB"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lastRenderedPageBreak/>
        <w:t>海外及美國公司必需是合格組織；</w:t>
      </w:r>
    </w:p>
    <w:p w14:paraId="5EE2F3EF"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調派的員工必需是在海外公司擔任行政，高管或需要專業知識的職務；</w:t>
      </w:r>
    </w:p>
    <w:p w14:paraId="43B50B4A"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員工的教育及工作背景必需符合美國職位的資格要求；</w:t>
      </w:r>
    </w:p>
    <w:p w14:paraId="137EEC34"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如業務涉及管制技術時必須獲得相關部門的出口管制許可証</w:t>
      </w:r>
      <w:r w:rsidRPr="00895E0D">
        <w:rPr>
          <w:rFonts w:ascii="Times New Roman" w:eastAsia="Microsoft JhengHei" w:hAnsi="Times New Roman" w:cs="Times New Roman"/>
          <w:sz w:val="21"/>
          <w:szCs w:val="21"/>
          <w:lang w:eastAsia="zh-HK"/>
        </w:rPr>
        <w:t>;</w:t>
      </w:r>
    </w:p>
    <w:p w14:paraId="073843F6" w14:textId="77777777" w:rsidR="003871AB" w:rsidRPr="00895E0D" w:rsidRDefault="003871AB" w:rsidP="00773BAA">
      <w:pPr>
        <w:pStyle w:val="ListParagraph"/>
        <w:numPr>
          <w:ilvl w:val="0"/>
          <w:numId w:val="60"/>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 xml:space="preserve">L-1 </w:t>
      </w:r>
      <w:r w:rsidRPr="00895E0D">
        <w:rPr>
          <w:rFonts w:ascii="Times New Roman" w:eastAsia="Microsoft JhengHei" w:hAnsi="Times New Roman" w:cs="Times New Roman"/>
          <w:sz w:val="21"/>
          <w:szCs w:val="21"/>
          <w:lang w:eastAsia="zh-HK"/>
        </w:rPr>
        <w:t>調派員工必需在逗留期届滿前離開美國，逗留期間可以申請永久居留權（綠卡）。</w:t>
      </w:r>
    </w:p>
    <w:p w14:paraId="1493E945" w14:textId="77777777" w:rsidR="003871AB" w:rsidRPr="00895E0D" w:rsidRDefault="003871AB" w:rsidP="003871AB">
      <w:pPr>
        <w:rPr>
          <w:rFonts w:eastAsia="Microsoft JhengHei"/>
          <w:b/>
          <w:bCs/>
          <w:sz w:val="21"/>
          <w:szCs w:val="21"/>
          <w:lang w:eastAsia="zh-HK"/>
        </w:rPr>
      </w:pPr>
    </w:p>
    <w:p w14:paraId="1181E965" w14:textId="5F87AD6E" w:rsidR="003871AB" w:rsidRPr="00895E0D" w:rsidRDefault="00D06860" w:rsidP="00D06860">
      <w:pPr>
        <w:ind w:left="426"/>
        <w:jc w:val="both"/>
        <w:rPr>
          <w:rFonts w:eastAsia="Microsoft JhengHei"/>
          <w:b/>
          <w:bCs/>
          <w:sz w:val="21"/>
          <w:szCs w:val="21"/>
          <w:lang w:eastAsia="zh-HK"/>
        </w:rPr>
      </w:pPr>
      <w:r w:rsidRPr="00895E0D">
        <w:rPr>
          <w:rFonts w:eastAsia="Microsoft JhengHei" w:hint="eastAsia"/>
          <w:b/>
          <w:bCs/>
          <w:sz w:val="21"/>
          <w:szCs w:val="21"/>
          <w:lang w:eastAsia="zh-HK"/>
        </w:rPr>
        <w:t>美國移民局或相關政府部門會不定時更新以上所指的工作簽證申請資格並不會另行通知。</w:t>
      </w:r>
      <w:r w:rsidRPr="00895E0D">
        <w:rPr>
          <w:rFonts w:eastAsia="Microsoft JhengHei" w:hint="eastAsia"/>
          <w:b/>
          <w:bCs/>
          <w:sz w:val="21"/>
          <w:szCs w:val="21"/>
          <w:lang w:eastAsia="zh-HK"/>
        </w:rPr>
        <w:t xml:space="preserve"> </w:t>
      </w:r>
      <w:r w:rsidRPr="00895E0D">
        <w:rPr>
          <w:rFonts w:eastAsia="Microsoft JhengHei" w:hint="eastAsia"/>
          <w:b/>
          <w:bCs/>
          <w:sz w:val="21"/>
          <w:szCs w:val="21"/>
          <w:lang w:eastAsia="zh-HK"/>
        </w:rPr>
        <w:t>詳情請向</w:t>
      </w:r>
      <w:r w:rsidR="00556796" w:rsidRPr="00895E0D">
        <w:rPr>
          <w:rFonts w:eastAsia="Microsoft JhengHei"/>
          <w:b/>
          <w:bCs/>
          <w:sz w:val="21"/>
          <w:szCs w:val="21"/>
          <w:lang w:eastAsia="zh-HK"/>
        </w:rPr>
        <w:t>啓源</w:t>
      </w:r>
      <w:r w:rsidRPr="00895E0D">
        <w:rPr>
          <w:rFonts w:eastAsia="Microsoft JhengHei" w:hint="eastAsia"/>
          <w:b/>
          <w:bCs/>
          <w:sz w:val="21"/>
          <w:szCs w:val="21"/>
          <w:lang w:eastAsia="zh-HK"/>
        </w:rPr>
        <w:t>人才流動及移民部顧問諮詢。</w:t>
      </w:r>
    </w:p>
    <w:p w14:paraId="231E5597" w14:textId="77777777" w:rsidR="00D06860" w:rsidRPr="00895E0D" w:rsidRDefault="00D06860" w:rsidP="00D06860">
      <w:pPr>
        <w:ind w:left="426"/>
        <w:jc w:val="both"/>
        <w:rPr>
          <w:rFonts w:eastAsia="Microsoft JhengHei"/>
          <w:b/>
          <w:bCs/>
          <w:sz w:val="21"/>
          <w:szCs w:val="21"/>
          <w:lang w:val="en-US" w:eastAsia="zh-HK"/>
        </w:rPr>
      </w:pPr>
    </w:p>
    <w:p w14:paraId="3FE376AC"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申請預計時程</w:t>
      </w:r>
    </w:p>
    <w:p w14:paraId="144C7A0E" w14:textId="77777777" w:rsidR="003871AB" w:rsidRPr="00895E0D" w:rsidRDefault="003871AB" w:rsidP="003871AB">
      <w:pPr>
        <w:pStyle w:val="ListParagraph"/>
        <w:ind w:left="426" w:firstLine="0"/>
        <w:rPr>
          <w:rFonts w:ascii="Times New Roman" w:eastAsia="Microsoft JhengHei" w:hAnsi="Times New Roman" w:cs="Times New Roman"/>
          <w:bCs/>
          <w:sz w:val="21"/>
          <w:szCs w:val="21"/>
          <w:lang w:eastAsia="zh-HK"/>
        </w:rPr>
      </w:pPr>
    </w:p>
    <w:p w14:paraId="54F32F32" w14:textId="0E2EEF29" w:rsidR="003871AB" w:rsidRPr="00895E0D" w:rsidRDefault="003871AB" w:rsidP="00773BAA">
      <w:pPr>
        <w:ind w:left="426"/>
        <w:jc w:val="both"/>
        <w:rPr>
          <w:rFonts w:eastAsia="Microsoft JhengHei"/>
          <w:sz w:val="21"/>
          <w:szCs w:val="21"/>
          <w:lang w:eastAsia="zh-HK"/>
        </w:rPr>
      </w:pPr>
      <w:r w:rsidRPr="00895E0D">
        <w:rPr>
          <w:rFonts w:eastAsia="Microsoft JhengHei" w:hint="eastAsia"/>
          <w:sz w:val="21"/>
          <w:szCs w:val="21"/>
          <w:lang w:eastAsia="zh-HK"/>
        </w:rPr>
        <w:t>美國僱主必須向</w:t>
      </w:r>
      <w:r w:rsidRPr="00895E0D">
        <w:rPr>
          <w:rFonts w:eastAsia="Microsoft JhengHei" w:hint="eastAsia"/>
          <w:sz w:val="21"/>
          <w:szCs w:val="21"/>
          <w:lang w:eastAsia="zh-HK"/>
        </w:rPr>
        <w:t>USCIS</w:t>
      </w:r>
      <w:r w:rsidRPr="00895E0D">
        <w:rPr>
          <w:rFonts w:eastAsia="Microsoft JhengHei" w:hint="eastAsia"/>
          <w:sz w:val="21"/>
          <w:szCs w:val="21"/>
          <w:lang w:eastAsia="zh-HK"/>
        </w:rPr>
        <w:t>申請獲得臨時調任外國公民到美國工作的許可，相關申請獲得許可後將轉送至美國領事館辦理</w:t>
      </w:r>
      <w:r w:rsidRPr="00895E0D">
        <w:rPr>
          <w:rFonts w:eastAsia="Microsoft JhengHei" w:hint="eastAsia"/>
          <w:sz w:val="21"/>
          <w:szCs w:val="21"/>
          <w:lang w:eastAsia="zh-HK"/>
        </w:rPr>
        <w:t>L-1</w:t>
      </w:r>
      <w:r w:rsidRPr="00895E0D">
        <w:rPr>
          <w:rFonts w:eastAsia="Microsoft JhengHei" w:hint="eastAsia"/>
          <w:sz w:val="21"/>
          <w:szCs w:val="21"/>
          <w:lang w:eastAsia="zh-HK"/>
        </w:rPr>
        <w:t>簽證。如果簽證申請人已經以其他非移民類別在美國境內，就必須更改為</w:t>
      </w:r>
      <w:r w:rsidRPr="00895E0D">
        <w:rPr>
          <w:rFonts w:eastAsia="Microsoft JhengHei" w:hint="eastAsia"/>
          <w:sz w:val="21"/>
          <w:szCs w:val="21"/>
          <w:lang w:eastAsia="zh-HK"/>
        </w:rPr>
        <w:t>L-1</w:t>
      </w:r>
      <w:r w:rsidRPr="00895E0D">
        <w:rPr>
          <w:rFonts w:eastAsia="Microsoft JhengHei" w:hint="eastAsia"/>
          <w:sz w:val="21"/>
          <w:szCs w:val="21"/>
          <w:lang w:eastAsia="zh-HK"/>
        </w:rPr>
        <w:t>簽證類別。截至</w:t>
      </w:r>
      <w:r w:rsidRPr="00895E0D">
        <w:rPr>
          <w:rFonts w:eastAsia="Microsoft JhengHei" w:hint="eastAsia"/>
          <w:sz w:val="21"/>
          <w:szCs w:val="21"/>
          <w:lang w:eastAsia="zh-HK"/>
        </w:rPr>
        <w:t>202</w:t>
      </w:r>
      <w:r w:rsidR="00D06860" w:rsidRPr="00895E0D">
        <w:rPr>
          <w:rFonts w:eastAsia="Microsoft JhengHei"/>
          <w:sz w:val="21"/>
          <w:szCs w:val="21"/>
          <w:lang w:eastAsia="zh-HK"/>
        </w:rPr>
        <w:t>4</w:t>
      </w:r>
      <w:r w:rsidRPr="00895E0D">
        <w:rPr>
          <w:rFonts w:eastAsia="Microsoft JhengHei" w:hint="eastAsia"/>
          <w:sz w:val="21"/>
          <w:szCs w:val="21"/>
          <w:lang w:eastAsia="zh-HK"/>
        </w:rPr>
        <w:t>年</w:t>
      </w:r>
      <w:r w:rsidR="00D06860" w:rsidRPr="00895E0D">
        <w:rPr>
          <w:rFonts w:eastAsia="Microsoft JhengHei"/>
          <w:sz w:val="21"/>
          <w:szCs w:val="21"/>
          <w:lang w:eastAsia="zh-HK"/>
        </w:rPr>
        <w:t>8</w:t>
      </w:r>
      <w:r w:rsidRPr="00895E0D">
        <w:rPr>
          <w:rFonts w:eastAsia="Microsoft JhengHei" w:hint="eastAsia"/>
          <w:sz w:val="21"/>
          <w:szCs w:val="21"/>
          <w:lang w:eastAsia="zh-HK"/>
        </w:rPr>
        <w:t>月，</w:t>
      </w:r>
      <w:r w:rsidRPr="00895E0D">
        <w:rPr>
          <w:rFonts w:eastAsia="Microsoft JhengHei" w:hint="eastAsia"/>
          <w:sz w:val="21"/>
          <w:szCs w:val="21"/>
          <w:lang w:eastAsia="zh-HK"/>
        </w:rPr>
        <w:t>USCIS</w:t>
      </w:r>
      <w:r w:rsidRPr="00895E0D">
        <w:rPr>
          <w:rFonts w:eastAsia="Microsoft JhengHei" w:hint="eastAsia"/>
          <w:sz w:val="21"/>
          <w:szCs w:val="21"/>
          <w:lang w:eastAsia="zh-HK"/>
        </w:rPr>
        <w:t>處理</w:t>
      </w:r>
      <w:r w:rsidRPr="00895E0D">
        <w:rPr>
          <w:rFonts w:eastAsia="Microsoft JhengHei" w:hint="eastAsia"/>
          <w:sz w:val="21"/>
          <w:szCs w:val="21"/>
          <w:lang w:eastAsia="zh-HK"/>
        </w:rPr>
        <w:t>L-1</w:t>
      </w:r>
      <w:r w:rsidRPr="00895E0D">
        <w:rPr>
          <w:rFonts w:eastAsia="Microsoft JhengHei" w:hint="eastAsia"/>
          <w:sz w:val="21"/>
          <w:szCs w:val="21"/>
          <w:lang w:eastAsia="zh-HK"/>
        </w:rPr>
        <w:t>申請的辦理時長大概由</w:t>
      </w:r>
      <w:r w:rsidR="00447D0E" w:rsidRPr="00895E0D">
        <w:rPr>
          <w:rFonts w:eastAsia="Microsoft JhengHei"/>
          <w:sz w:val="21"/>
          <w:szCs w:val="21"/>
          <w:lang w:eastAsia="zh-HK"/>
        </w:rPr>
        <w:t>4</w:t>
      </w:r>
      <w:r w:rsidRPr="00895E0D">
        <w:rPr>
          <w:rFonts w:eastAsia="Microsoft JhengHei" w:hint="eastAsia"/>
          <w:sz w:val="21"/>
          <w:szCs w:val="21"/>
          <w:lang w:eastAsia="zh-HK"/>
        </w:rPr>
        <w:t>.5</w:t>
      </w:r>
      <w:r w:rsidRPr="00895E0D">
        <w:rPr>
          <w:rFonts w:eastAsia="Microsoft JhengHei" w:hint="eastAsia"/>
          <w:sz w:val="21"/>
          <w:szCs w:val="21"/>
          <w:lang w:eastAsia="zh-HK"/>
        </w:rPr>
        <w:t>到</w:t>
      </w:r>
      <w:r w:rsidR="00447D0E" w:rsidRPr="00895E0D">
        <w:rPr>
          <w:rFonts w:eastAsia="Microsoft JhengHei"/>
          <w:sz w:val="21"/>
          <w:szCs w:val="21"/>
          <w:lang w:eastAsia="zh-HK"/>
        </w:rPr>
        <w:t>6</w:t>
      </w:r>
      <w:r w:rsidRPr="00895E0D">
        <w:rPr>
          <w:rFonts w:eastAsia="Microsoft JhengHei" w:hint="eastAsia"/>
          <w:sz w:val="21"/>
          <w:szCs w:val="21"/>
          <w:lang w:eastAsia="zh-HK"/>
        </w:rPr>
        <w:t>個月不等（依不同地區而不同）。請注意，如果</w:t>
      </w:r>
      <w:r w:rsidRPr="00895E0D">
        <w:rPr>
          <w:rFonts w:eastAsia="Microsoft JhengHei" w:hint="eastAsia"/>
          <w:sz w:val="21"/>
          <w:szCs w:val="21"/>
          <w:lang w:eastAsia="zh-HK"/>
        </w:rPr>
        <w:t>USCIS</w:t>
      </w:r>
      <w:r w:rsidRPr="00895E0D">
        <w:rPr>
          <w:rFonts w:eastAsia="Microsoft JhengHei" w:hint="eastAsia"/>
          <w:sz w:val="21"/>
          <w:szCs w:val="21"/>
          <w:lang w:eastAsia="zh-HK"/>
        </w:rPr>
        <w:t>認為提交的文件不夠完整，可能會要求提供額外證明，而申請時間將會因而延長。</w:t>
      </w:r>
    </w:p>
    <w:p w14:paraId="44C7AFAA" w14:textId="77777777" w:rsidR="003871AB" w:rsidRPr="00895E0D" w:rsidRDefault="003871AB" w:rsidP="00773BAA">
      <w:pPr>
        <w:ind w:left="426"/>
        <w:jc w:val="both"/>
        <w:rPr>
          <w:rFonts w:eastAsia="Microsoft JhengHei"/>
          <w:sz w:val="21"/>
          <w:szCs w:val="21"/>
          <w:lang w:eastAsia="zh-HK"/>
        </w:rPr>
      </w:pPr>
      <w:r w:rsidRPr="00895E0D">
        <w:rPr>
          <w:rFonts w:eastAsia="Microsoft JhengHei" w:hint="eastAsia"/>
          <w:sz w:val="21"/>
          <w:szCs w:val="21"/>
          <w:lang w:eastAsia="zh-HK"/>
        </w:rPr>
        <w:t>入境美國後，</w:t>
      </w:r>
      <w:r w:rsidRPr="00895E0D">
        <w:rPr>
          <w:rFonts w:eastAsia="Microsoft JhengHei" w:hint="eastAsia"/>
          <w:sz w:val="21"/>
          <w:szCs w:val="21"/>
          <w:lang w:eastAsia="zh-HK"/>
        </w:rPr>
        <w:t>L-1</w:t>
      </w:r>
      <w:r w:rsidRPr="00895E0D">
        <w:rPr>
          <w:rFonts w:eastAsia="Microsoft JhengHei" w:hint="eastAsia"/>
          <w:sz w:val="21"/>
          <w:szCs w:val="21"/>
          <w:lang w:eastAsia="zh-HK"/>
        </w:rPr>
        <w:t>簽證持有人應盡快履行商業計劃書中擬定擔任的職位。</w:t>
      </w:r>
    </w:p>
    <w:p w14:paraId="3BAAE16D" w14:textId="5AC44556" w:rsidR="005175A9" w:rsidRPr="00895E0D" w:rsidRDefault="005175A9">
      <w:pPr>
        <w:rPr>
          <w:rFonts w:eastAsia="Microsoft JhengHei"/>
          <w:bCs/>
          <w:sz w:val="21"/>
          <w:szCs w:val="21"/>
          <w:lang w:val="en-US" w:eastAsia="zh-HK"/>
        </w:rPr>
      </w:pPr>
    </w:p>
    <w:p w14:paraId="2596F62E" w14:textId="62DB70FF"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申請所需材料</w:t>
      </w:r>
      <w:r w:rsidR="00447D0E" w:rsidRPr="00895E0D">
        <w:rPr>
          <w:rFonts w:ascii="Times New Roman" w:eastAsia="Microsoft JhengHei" w:hAnsi="Times New Roman" w:cs="Times New Roman" w:hint="eastAsia"/>
          <w:b/>
          <w:sz w:val="21"/>
          <w:szCs w:val="21"/>
          <w:lang w:eastAsia="zh-HK"/>
        </w:rPr>
        <w:t>及資料清單</w:t>
      </w:r>
    </w:p>
    <w:p w14:paraId="2B6F058C" w14:textId="77777777" w:rsidR="003871AB" w:rsidRPr="00895E0D" w:rsidRDefault="003871AB" w:rsidP="003871AB">
      <w:pPr>
        <w:jc w:val="both"/>
        <w:rPr>
          <w:rFonts w:eastAsia="Microsoft JhengHei"/>
          <w:sz w:val="21"/>
          <w:szCs w:val="21"/>
          <w:lang w:eastAsia="zh-HK"/>
        </w:rPr>
      </w:pPr>
      <w:r w:rsidRPr="00895E0D">
        <w:rPr>
          <w:rFonts w:eastAsia="Microsoft JhengHei"/>
          <w:sz w:val="21"/>
          <w:szCs w:val="21"/>
          <w:lang w:eastAsia="zh-HK"/>
        </w:rPr>
        <w:t xml:space="preserve">      </w:t>
      </w:r>
    </w:p>
    <w:p w14:paraId="5D34A699" w14:textId="77777777" w:rsidR="003871AB" w:rsidRPr="00895E0D" w:rsidRDefault="003871AB" w:rsidP="00773BAA">
      <w:pPr>
        <w:ind w:left="426"/>
        <w:jc w:val="both"/>
        <w:rPr>
          <w:rFonts w:eastAsia="Microsoft JhengHei"/>
          <w:b/>
          <w:bCs/>
          <w:sz w:val="21"/>
          <w:szCs w:val="21"/>
          <w:u w:val="single"/>
          <w:lang w:eastAsia="zh-HK"/>
        </w:rPr>
      </w:pPr>
      <w:r w:rsidRPr="00895E0D">
        <w:rPr>
          <w:rFonts w:eastAsia="Microsoft JhengHei"/>
          <w:b/>
          <w:bCs/>
          <w:sz w:val="21"/>
          <w:szCs w:val="21"/>
          <w:u w:val="single"/>
          <w:lang w:eastAsia="zh-HK"/>
        </w:rPr>
        <w:t>海外公司</w:t>
      </w:r>
      <w:r w:rsidRPr="00895E0D">
        <w:rPr>
          <w:rFonts w:eastAsia="Microsoft JhengHei"/>
          <w:b/>
          <w:bCs/>
          <w:sz w:val="21"/>
          <w:szCs w:val="21"/>
          <w:u w:val="single"/>
          <w:lang w:eastAsia="zh-HK"/>
        </w:rPr>
        <w:t xml:space="preserve">: </w:t>
      </w:r>
    </w:p>
    <w:p w14:paraId="47E81426"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商業登記證明；</w:t>
      </w:r>
    </w:p>
    <w:p w14:paraId="2D59C41B"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公司章程；</w:t>
      </w:r>
    </w:p>
    <w:p w14:paraId="67C51287"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股權証及股東分戶帳；</w:t>
      </w:r>
    </w:p>
    <w:p w14:paraId="0E64B344"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詳細的組織結構圖；</w:t>
      </w:r>
    </w:p>
    <w:p w14:paraId="483DF299"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最近</w:t>
      </w:r>
      <w:r w:rsidRPr="00895E0D">
        <w:rPr>
          <w:rFonts w:ascii="Times New Roman" w:eastAsia="Microsoft JhengHei" w:hAnsi="Times New Roman" w:cs="Times New Roman"/>
          <w:sz w:val="21"/>
          <w:szCs w:val="21"/>
          <w:lang w:eastAsia="zh-HK"/>
        </w:rPr>
        <w:t>3</w:t>
      </w:r>
      <w:r w:rsidRPr="00895E0D">
        <w:rPr>
          <w:rFonts w:ascii="Times New Roman" w:eastAsia="Microsoft JhengHei" w:hAnsi="Times New Roman" w:cs="Times New Roman"/>
          <w:sz w:val="21"/>
          <w:szCs w:val="21"/>
          <w:lang w:eastAsia="zh-HK"/>
        </w:rPr>
        <w:t>年的報稅記錄；</w:t>
      </w:r>
    </w:p>
    <w:p w14:paraId="0B90A895"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最新的審計報告；</w:t>
      </w:r>
    </w:p>
    <w:p w14:paraId="47A01D2B"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最近</w:t>
      </w:r>
      <w:r w:rsidRPr="00895E0D">
        <w:rPr>
          <w:rFonts w:ascii="Times New Roman" w:eastAsia="Microsoft JhengHei" w:hAnsi="Times New Roman" w:cs="Times New Roman"/>
          <w:sz w:val="21"/>
          <w:szCs w:val="21"/>
          <w:lang w:eastAsia="zh-HK"/>
        </w:rPr>
        <w:t>3</w:t>
      </w:r>
      <w:r w:rsidRPr="00895E0D">
        <w:rPr>
          <w:rFonts w:ascii="Times New Roman" w:eastAsia="Microsoft JhengHei" w:hAnsi="Times New Roman" w:cs="Times New Roman"/>
          <w:sz w:val="21"/>
          <w:szCs w:val="21"/>
          <w:lang w:eastAsia="zh-HK"/>
        </w:rPr>
        <w:t>年的財務報表；</w:t>
      </w:r>
    </w:p>
    <w:p w14:paraId="648BC792"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1</w:t>
      </w:r>
      <w:r w:rsidRPr="00895E0D">
        <w:rPr>
          <w:rFonts w:ascii="Times New Roman" w:eastAsia="Microsoft JhengHei" w:hAnsi="Times New Roman" w:cs="Times New Roman"/>
          <w:sz w:val="21"/>
          <w:szCs w:val="21"/>
          <w:lang w:eastAsia="zh-HK"/>
        </w:rPr>
        <w:t>年公司的銀行對賬單；</w:t>
      </w:r>
    </w:p>
    <w:p w14:paraId="61741AC8"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公司手冊，產品目錄；</w:t>
      </w:r>
    </w:p>
    <w:p w14:paraId="3E345654"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1</w:t>
      </w:r>
      <w:r w:rsidRPr="00895E0D">
        <w:rPr>
          <w:rFonts w:ascii="Times New Roman" w:eastAsia="Microsoft JhengHei" w:hAnsi="Times New Roman" w:cs="Times New Roman"/>
          <w:sz w:val="21"/>
          <w:szCs w:val="21"/>
          <w:lang w:eastAsia="zh-HK"/>
        </w:rPr>
        <w:t>年的工資記錄；</w:t>
      </w:r>
    </w:p>
    <w:p w14:paraId="78E0AF07"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辦公室租約合同，照片；</w:t>
      </w:r>
    </w:p>
    <w:p w14:paraId="5EA78991"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1</w:t>
      </w:r>
      <w:r w:rsidRPr="00895E0D">
        <w:rPr>
          <w:rFonts w:ascii="Times New Roman" w:eastAsia="Microsoft JhengHei" w:hAnsi="Times New Roman" w:cs="Times New Roman"/>
          <w:sz w:val="21"/>
          <w:szCs w:val="21"/>
          <w:lang w:eastAsia="zh-HK"/>
        </w:rPr>
        <w:t>年的采購記錄，供應商發票，客戶發票，已簽訂合同；</w:t>
      </w:r>
    </w:p>
    <w:p w14:paraId="5C555A6A" w14:textId="77777777" w:rsidR="003871AB" w:rsidRPr="00895E0D" w:rsidRDefault="003871AB" w:rsidP="00773BAA">
      <w:pPr>
        <w:pStyle w:val="ListParagraph"/>
        <w:numPr>
          <w:ilvl w:val="0"/>
          <w:numId w:val="61"/>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相關的執照或許可。</w:t>
      </w:r>
    </w:p>
    <w:p w14:paraId="517A6D13" w14:textId="77777777" w:rsidR="003871AB" w:rsidRPr="00895E0D" w:rsidRDefault="003871AB" w:rsidP="003871AB">
      <w:pPr>
        <w:pStyle w:val="ListParagraph"/>
        <w:ind w:left="1134" w:firstLine="0"/>
        <w:rPr>
          <w:rFonts w:ascii="Times New Roman" w:eastAsia="Microsoft JhengHei" w:hAnsi="Times New Roman" w:cs="Times New Roman"/>
          <w:sz w:val="21"/>
          <w:szCs w:val="21"/>
          <w:lang w:eastAsia="zh-HK"/>
        </w:rPr>
      </w:pPr>
    </w:p>
    <w:p w14:paraId="60B74033" w14:textId="77777777" w:rsidR="003871AB" w:rsidRPr="00895E0D" w:rsidRDefault="003871AB" w:rsidP="00773BAA">
      <w:pPr>
        <w:ind w:left="426"/>
        <w:jc w:val="both"/>
        <w:rPr>
          <w:rFonts w:eastAsia="Microsoft JhengHei"/>
          <w:b/>
          <w:bCs/>
          <w:sz w:val="21"/>
          <w:szCs w:val="21"/>
          <w:u w:val="single"/>
          <w:lang w:eastAsia="zh-HK"/>
        </w:rPr>
      </w:pPr>
      <w:r w:rsidRPr="00895E0D">
        <w:rPr>
          <w:rFonts w:eastAsia="Microsoft JhengHei"/>
          <w:b/>
          <w:bCs/>
          <w:sz w:val="21"/>
          <w:szCs w:val="21"/>
          <w:u w:val="single"/>
          <w:lang w:eastAsia="zh-HK"/>
        </w:rPr>
        <w:t>美國公司</w:t>
      </w:r>
      <w:r w:rsidRPr="00895E0D">
        <w:rPr>
          <w:rFonts w:eastAsia="Microsoft JhengHei"/>
          <w:b/>
          <w:bCs/>
          <w:sz w:val="21"/>
          <w:szCs w:val="21"/>
          <w:u w:val="single"/>
          <w:lang w:eastAsia="zh-HK"/>
        </w:rPr>
        <w:t xml:space="preserve"> (</w:t>
      </w:r>
      <w:r w:rsidRPr="00895E0D">
        <w:rPr>
          <w:rFonts w:eastAsia="Microsoft JhengHei"/>
          <w:b/>
          <w:bCs/>
          <w:sz w:val="21"/>
          <w:szCs w:val="21"/>
          <w:u w:val="single"/>
          <w:lang w:eastAsia="zh-HK"/>
        </w:rPr>
        <w:t>新公司</w:t>
      </w:r>
      <w:r w:rsidRPr="00895E0D">
        <w:rPr>
          <w:rFonts w:eastAsia="Microsoft JhengHei"/>
          <w:b/>
          <w:bCs/>
          <w:sz w:val="21"/>
          <w:szCs w:val="21"/>
          <w:u w:val="single"/>
          <w:lang w:eastAsia="zh-HK"/>
        </w:rPr>
        <w:t>):</w:t>
      </w:r>
    </w:p>
    <w:p w14:paraId="7126DD9C"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公司章程</w:t>
      </w:r>
      <w:r w:rsidRPr="00895E0D">
        <w:rPr>
          <w:rFonts w:ascii="Times New Roman" w:eastAsia="Microsoft JhengHei" w:hAnsi="Times New Roman" w:cs="Times New Roman"/>
          <w:sz w:val="21"/>
          <w:szCs w:val="21"/>
          <w:lang w:eastAsia="zh-HK"/>
        </w:rPr>
        <w:t xml:space="preserve"> Articles of Incorporation and Bylaws</w:t>
      </w:r>
      <w:r w:rsidRPr="00895E0D">
        <w:rPr>
          <w:rFonts w:ascii="Times New Roman" w:eastAsia="Microsoft JhengHei" w:hAnsi="Times New Roman" w:cs="Times New Roman"/>
          <w:sz w:val="21"/>
          <w:szCs w:val="21"/>
          <w:lang w:eastAsia="zh-HK"/>
        </w:rPr>
        <w:t>；</w:t>
      </w:r>
    </w:p>
    <w:p w14:paraId="7B1097E3"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公司信息披露表</w:t>
      </w:r>
      <w:r w:rsidRPr="00895E0D">
        <w:rPr>
          <w:rFonts w:ascii="Times New Roman" w:eastAsia="Microsoft JhengHei" w:hAnsi="Times New Roman" w:cs="Times New Roman"/>
          <w:sz w:val="21"/>
          <w:szCs w:val="21"/>
          <w:lang w:eastAsia="zh-HK"/>
        </w:rPr>
        <w:t xml:space="preserve">  Statement of Information</w:t>
      </w:r>
      <w:r w:rsidRPr="00895E0D">
        <w:rPr>
          <w:rFonts w:ascii="Times New Roman" w:eastAsia="Microsoft JhengHei" w:hAnsi="Times New Roman" w:cs="Times New Roman"/>
          <w:sz w:val="21"/>
          <w:szCs w:val="21"/>
          <w:lang w:eastAsia="zh-HK"/>
        </w:rPr>
        <w:t>；</w:t>
      </w:r>
    </w:p>
    <w:p w14:paraId="469FE729"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股權証及股東分戶帳</w:t>
      </w:r>
      <w:r w:rsidRPr="00895E0D">
        <w:rPr>
          <w:rFonts w:ascii="Times New Roman" w:eastAsia="Microsoft JhengHei" w:hAnsi="Times New Roman" w:cs="Times New Roman"/>
          <w:sz w:val="21"/>
          <w:szCs w:val="21"/>
          <w:lang w:eastAsia="zh-HK"/>
        </w:rPr>
        <w:t xml:space="preserve">  Stock Certificates and Ledger</w:t>
      </w:r>
      <w:r w:rsidRPr="00895E0D">
        <w:rPr>
          <w:rFonts w:ascii="Times New Roman" w:eastAsia="Microsoft JhengHei" w:hAnsi="Times New Roman" w:cs="Times New Roman"/>
          <w:sz w:val="21"/>
          <w:szCs w:val="21"/>
          <w:lang w:eastAsia="zh-HK"/>
        </w:rPr>
        <w:t>；</w:t>
      </w:r>
    </w:p>
    <w:p w14:paraId="7F73E7EF"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美國稅號分配信</w:t>
      </w:r>
      <w:r w:rsidRPr="00895E0D">
        <w:rPr>
          <w:rFonts w:ascii="Times New Roman" w:eastAsia="Microsoft JhengHei" w:hAnsi="Times New Roman" w:cs="Times New Roman"/>
          <w:sz w:val="21"/>
          <w:szCs w:val="21"/>
          <w:lang w:eastAsia="zh-HK"/>
        </w:rPr>
        <w:t xml:space="preserve">  FEIN Assignment Letter</w:t>
      </w:r>
      <w:r w:rsidRPr="00895E0D">
        <w:rPr>
          <w:rFonts w:ascii="Times New Roman" w:eastAsia="Microsoft JhengHei" w:hAnsi="Times New Roman" w:cs="Times New Roman"/>
          <w:sz w:val="21"/>
          <w:szCs w:val="21"/>
          <w:lang w:eastAsia="zh-HK"/>
        </w:rPr>
        <w:t>；</w:t>
      </w:r>
    </w:p>
    <w:p w14:paraId="1C95A613"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租約合同，辦公室照片</w:t>
      </w:r>
      <w:r w:rsidRPr="00895E0D">
        <w:rPr>
          <w:rFonts w:ascii="Times New Roman" w:eastAsia="Microsoft JhengHei" w:hAnsi="Times New Roman" w:cs="Times New Roman"/>
          <w:sz w:val="21"/>
          <w:szCs w:val="21"/>
          <w:lang w:eastAsia="zh-HK"/>
        </w:rPr>
        <w:t>Lease Agreement, Photos of Office</w:t>
      </w:r>
      <w:r w:rsidRPr="00895E0D">
        <w:rPr>
          <w:rFonts w:ascii="Times New Roman" w:eastAsia="Microsoft JhengHei" w:hAnsi="Times New Roman" w:cs="Times New Roman"/>
          <w:sz w:val="21"/>
          <w:szCs w:val="21"/>
          <w:lang w:eastAsia="zh-HK"/>
        </w:rPr>
        <w:t>；</w:t>
      </w:r>
      <w:r w:rsidRPr="00895E0D">
        <w:rPr>
          <w:rFonts w:ascii="Times New Roman" w:eastAsia="Microsoft JhengHei" w:hAnsi="Times New Roman" w:cs="Times New Roman"/>
          <w:sz w:val="21"/>
          <w:szCs w:val="21"/>
          <w:lang w:eastAsia="zh-HK"/>
        </w:rPr>
        <w:t xml:space="preserve"> </w:t>
      </w:r>
    </w:p>
    <w:p w14:paraId="3410F042"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詳細的商業計劃</w:t>
      </w:r>
      <w:r w:rsidRPr="00895E0D">
        <w:rPr>
          <w:rFonts w:ascii="Times New Roman" w:eastAsia="Microsoft JhengHei" w:hAnsi="Times New Roman" w:cs="Times New Roman"/>
          <w:sz w:val="21"/>
          <w:szCs w:val="21"/>
          <w:lang w:eastAsia="zh-HK"/>
        </w:rPr>
        <w:t>Comprehensive Business Plan</w:t>
      </w:r>
      <w:r w:rsidRPr="00895E0D">
        <w:rPr>
          <w:rFonts w:ascii="Times New Roman" w:eastAsia="Microsoft JhengHei" w:hAnsi="Times New Roman" w:cs="Times New Roman"/>
          <w:sz w:val="21"/>
          <w:szCs w:val="21"/>
          <w:lang w:eastAsia="zh-HK"/>
        </w:rPr>
        <w:t>；</w:t>
      </w:r>
    </w:p>
    <w:p w14:paraId="08DDE727"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營業執照及許可</w:t>
      </w:r>
      <w:r w:rsidRPr="00895E0D">
        <w:rPr>
          <w:rFonts w:ascii="Times New Roman" w:eastAsia="Microsoft JhengHei" w:hAnsi="Times New Roman" w:cs="Times New Roman"/>
          <w:sz w:val="21"/>
          <w:szCs w:val="21"/>
          <w:lang w:eastAsia="zh-HK"/>
        </w:rPr>
        <w:t xml:space="preserve"> Business Licenses and all other necessary permits to commence business</w:t>
      </w:r>
      <w:r w:rsidRPr="00895E0D">
        <w:rPr>
          <w:rFonts w:ascii="Times New Roman" w:eastAsia="Microsoft JhengHei" w:hAnsi="Times New Roman" w:cs="Times New Roman"/>
          <w:sz w:val="21"/>
          <w:szCs w:val="21"/>
          <w:lang w:eastAsia="zh-HK"/>
        </w:rPr>
        <w:t>；</w:t>
      </w:r>
    </w:p>
    <w:p w14:paraId="43F9681C"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海外公司對美國公司的注資證明，如電匯，支票等</w:t>
      </w:r>
      <w:r w:rsidRPr="00895E0D">
        <w:rPr>
          <w:rFonts w:ascii="Times New Roman" w:eastAsia="Microsoft JhengHei" w:hAnsi="Times New Roman" w:cs="Times New Roman"/>
          <w:sz w:val="21"/>
          <w:szCs w:val="21"/>
          <w:lang w:eastAsia="zh-HK"/>
        </w:rPr>
        <w:t xml:space="preserve">  Proof of Capital Contribution to the U.S. entity, such as wire transfers, cancelled checks, etc.</w:t>
      </w:r>
      <w:r w:rsidRPr="00895E0D">
        <w:rPr>
          <w:rFonts w:ascii="Times New Roman" w:eastAsia="Microsoft JhengHei" w:hAnsi="Times New Roman" w:cs="Times New Roman"/>
          <w:sz w:val="21"/>
          <w:szCs w:val="21"/>
          <w:lang w:eastAsia="zh-HK"/>
        </w:rPr>
        <w:t>；</w:t>
      </w:r>
    </w:p>
    <w:p w14:paraId="521BC2B4"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銀行對賬單</w:t>
      </w:r>
      <w:r w:rsidRPr="00895E0D">
        <w:rPr>
          <w:rFonts w:ascii="Times New Roman" w:eastAsia="Microsoft JhengHei" w:hAnsi="Times New Roman" w:cs="Times New Roman"/>
          <w:sz w:val="21"/>
          <w:szCs w:val="21"/>
          <w:lang w:eastAsia="zh-HK"/>
        </w:rPr>
        <w:t>Bank Statements</w:t>
      </w:r>
      <w:r w:rsidRPr="00895E0D">
        <w:rPr>
          <w:rFonts w:ascii="Times New Roman" w:eastAsia="Microsoft JhengHei" w:hAnsi="Times New Roman" w:cs="Times New Roman"/>
          <w:sz w:val="21"/>
          <w:szCs w:val="21"/>
          <w:lang w:eastAsia="zh-HK"/>
        </w:rPr>
        <w:t>；</w:t>
      </w:r>
    </w:p>
    <w:p w14:paraId="0E0946A4"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詳細的組織結構圖</w:t>
      </w:r>
      <w:r w:rsidRPr="00895E0D">
        <w:rPr>
          <w:rFonts w:ascii="Times New Roman" w:eastAsia="Microsoft JhengHei" w:hAnsi="Times New Roman" w:cs="Times New Roman"/>
          <w:sz w:val="21"/>
          <w:szCs w:val="21"/>
          <w:lang w:eastAsia="zh-HK"/>
        </w:rPr>
        <w:t>Detailed Hierarchical Organizational Chart</w:t>
      </w:r>
      <w:r w:rsidRPr="00895E0D">
        <w:rPr>
          <w:rFonts w:ascii="Times New Roman" w:eastAsia="Microsoft JhengHei" w:hAnsi="Times New Roman" w:cs="Times New Roman"/>
          <w:sz w:val="21"/>
          <w:szCs w:val="21"/>
          <w:lang w:eastAsia="zh-HK"/>
        </w:rPr>
        <w:t>；</w:t>
      </w:r>
    </w:p>
    <w:p w14:paraId="14E7AD7D"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調派員工美國下屬詳細的職位描述</w:t>
      </w:r>
      <w:r w:rsidRPr="00895E0D">
        <w:rPr>
          <w:rFonts w:ascii="Times New Roman" w:eastAsia="Microsoft JhengHei" w:hAnsi="Times New Roman" w:cs="Times New Roman"/>
          <w:sz w:val="21"/>
          <w:szCs w:val="21"/>
          <w:lang w:eastAsia="zh-HK"/>
        </w:rPr>
        <w:t xml:space="preserve"> Detailed Job Descriptions of the transferee’s direct subordinates</w:t>
      </w:r>
      <w:r w:rsidRPr="00895E0D">
        <w:rPr>
          <w:rFonts w:ascii="Times New Roman" w:eastAsia="Microsoft JhengHei" w:hAnsi="Times New Roman" w:cs="Times New Roman"/>
          <w:sz w:val="21"/>
          <w:szCs w:val="21"/>
          <w:lang w:eastAsia="zh-HK"/>
        </w:rPr>
        <w:t>；</w:t>
      </w:r>
    </w:p>
    <w:p w14:paraId="16F758D3"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海外公司出具的信件説明在美國成立分公司的需要</w:t>
      </w:r>
      <w:r w:rsidRPr="00895E0D">
        <w:rPr>
          <w:rFonts w:ascii="Times New Roman" w:eastAsia="Microsoft JhengHei" w:hAnsi="Times New Roman" w:cs="Times New Roman"/>
          <w:sz w:val="21"/>
          <w:szCs w:val="21"/>
          <w:lang w:eastAsia="zh-HK"/>
        </w:rPr>
        <w:t>Letter from the foreign entity explaining the need for the new office in the U.S.</w:t>
      </w:r>
      <w:r w:rsidRPr="00895E0D">
        <w:rPr>
          <w:rFonts w:ascii="Times New Roman" w:eastAsia="Microsoft JhengHei" w:hAnsi="Times New Roman" w:cs="Times New Roman"/>
          <w:sz w:val="21"/>
          <w:szCs w:val="21"/>
          <w:lang w:eastAsia="zh-HK"/>
        </w:rPr>
        <w:t>；</w:t>
      </w:r>
    </w:p>
    <w:p w14:paraId="2A1743E9" w14:textId="77777777" w:rsidR="003871AB" w:rsidRPr="00895E0D" w:rsidRDefault="003871AB" w:rsidP="00773BAA">
      <w:pPr>
        <w:pStyle w:val="ListParagraph"/>
        <w:numPr>
          <w:ilvl w:val="0"/>
          <w:numId w:val="62"/>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海外公司會議記錄討論美國公司的成立</w:t>
      </w:r>
      <w:r w:rsidRPr="00895E0D">
        <w:rPr>
          <w:rFonts w:ascii="Times New Roman" w:eastAsia="Microsoft JhengHei" w:hAnsi="Times New Roman" w:cs="Times New Roman"/>
          <w:sz w:val="21"/>
          <w:szCs w:val="21"/>
          <w:lang w:eastAsia="zh-HK"/>
        </w:rPr>
        <w:t>Minutes of the meetings for the foreign entity to illustrate the discussions to form the U.S. entity</w:t>
      </w:r>
      <w:r w:rsidRPr="00895E0D">
        <w:rPr>
          <w:rFonts w:ascii="Times New Roman" w:eastAsia="Microsoft JhengHei" w:hAnsi="Times New Roman" w:cs="Times New Roman"/>
          <w:sz w:val="21"/>
          <w:szCs w:val="21"/>
          <w:lang w:eastAsia="zh-HK"/>
        </w:rPr>
        <w:t>。</w:t>
      </w:r>
    </w:p>
    <w:p w14:paraId="59951065" w14:textId="77777777" w:rsidR="003871AB" w:rsidRPr="00895E0D" w:rsidRDefault="003871AB" w:rsidP="003871AB">
      <w:pPr>
        <w:ind w:left="1080" w:hanging="540"/>
        <w:jc w:val="both"/>
        <w:rPr>
          <w:rFonts w:eastAsia="Microsoft JhengHei"/>
          <w:sz w:val="21"/>
          <w:szCs w:val="21"/>
          <w:lang w:eastAsia="zh-HK"/>
        </w:rPr>
      </w:pPr>
    </w:p>
    <w:p w14:paraId="46A2C8DC" w14:textId="77777777" w:rsidR="003871AB" w:rsidRPr="00895E0D" w:rsidRDefault="003871AB" w:rsidP="00773BAA">
      <w:pPr>
        <w:ind w:left="426"/>
        <w:jc w:val="both"/>
        <w:rPr>
          <w:rFonts w:eastAsia="Microsoft JhengHei"/>
          <w:b/>
          <w:bCs/>
          <w:sz w:val="21"/>
          <w:szCs w:val="21"/>
          <w:u w:val="single"/>
          <w:lang w:eastAsia="zh-HK"/>
        </w:rPr>
      </w:pPr>
      <w:r w:rsidRPr="00895E0D">
        <w:rPr>
          <w:rFonts w:eastAsia="Microsoft JhengHei"/>
          <w:b/>
          <w:bCs/>
          <w:sz w:val="21"/>
          <w:szCs w:val="21"/>
          <w:u w:val="single"/>
          <w:lang w:eastAsia="zh-HK"/>
        </w:rPr>
        <w:t>美國公司（必須已營運至少</w:t>
      </w:r>
      <w:r w:rsidRPr="00895E0D">
        <w:rPr>
          <w:rFonts w:eastAsia="Microsoft JhengHei"/>
          <w:b/>
          <w:bCs/>
          <w:sz w:val="21"/>
          <w:szCs w:val="21"/>
          <w:u w:val="single"/>
          <w:lang w:eastAsia="zh-HK"/>
        </w:rPr>
        <w:t>1</w:t>
      </w:r>
      <w:r w:rsidRPr="00895E0D">
        <w:rPr>
          <w:rFonts w:eastAsia="Microsoft JhengHei"/>
          <w:b/>
          <w:bCs/>
          <w:sz w:val="21"/>
          <w:szCs w:val="21"/>
          <w:u w:val="single"/>
          <w:lang w:eastAsia="zh-HK"/>
        </w:rPr>
        <w:t>年）</w:t>
      </w:r>
    </w:p>
    <w:p w14:paraId="6E00756A"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公司章程</w:t>
      </w:r>
      <w:r w:rsidRPr="00895E0D">
        <w:rPr>
          <w:rFonts w:ascii="Times New Roman" w:eastAsia="Microsoft JhengHei" w:hAnsi="Times New Roman" w:cs="Times New Roman"/>
          <w:sz w:val="21"/>
          <w:szCs w:val="21"/>
          <w:lang w:eastAsia="zh-HK"/>
        </w:rPr>
        <w:t xml:space="preserve"> Articles of Incorporation and Bylaws</w:t>
      </w:r>
      <w:r w:rsidRPr="00895E0D">
        <w:rPr>
          <w:rFonts w:ascii="Times New Roman" w:eastAsia="Microsoft JhengHei" w:hAnsi="Times New Roman" w:cs="Times New Roman"/>
          <w:sz w:val="21"/>
          <w:szCs w:val="21"/>
          <w:lang w:eastAsia="zh-HK"/>
        </w:rPr>
        <w:t>；</w:t>
      </w:r>
    </w:p>
    <w:p w14:paraId="22A54704"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公司信息披露表</w:t>
      </w:r>
      <w:r w:rsidRPr="00895E0D">
        <w:rPr>
          <w:rFonts w:ascii="Times New Roman" w:eastAsia="Microsoft JhengHei" w:hAnsi="Times New Roman" w:cs="Times New Roman"/>
          <w:sz w:val="21"/>
          <w:szCs w:val="21"/>
          <w:lang w:eastAsia="zh-HK"/>
        </w:rPr>
        <w:t xml:space="preserve">  Statement of Information</w:t>
      </w:r>
      <w:r w:rsidRPr="00895E0D">
        <w:rPr>
          <w:rFonts w:ascii="Times New Roman" w:eastAsia="Microsoft JhengHei" w:hAnsi="Times New Roman" w:cs="Times New Roman"/>
          <w:sz w:val="21"/>
          <w:szCs w:val="21"/>
          <w:lang w:eastAsia="zh-HK"/>
        </w:rPr>
        <w:t>；</w:t>
      </w:r>
    </w:p>
    <w:p w14:paraId="39A22052"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股權証及股東分戶帳</w:t>
      </w:r>
      <w:r w:rsidRPr="00895E0D">
        <w:rPr>
          <w:rFonts w:ascii="Times New Roman" w:eastAsia="Microsoft JhengHei" w:hAnsi="Times New Roman" w:cs="Times New Roman"/>
          <w:sz w:val="21"/>
          <w:szCs w:val="21"/>
          <w:lang w:eastAsia="zh-HK"/>
        </w:rPr>
        <w:t xml:space="preserve">  Stock Certificates and Ledger</w:t>
      </w:r>
      <w:r w:rsidRPr="00895E0D">
        <w:rPr>
          <w:rFonts w:ascii="Times New Roman" w:eastAsia="Microsoft JhengHei" w:hAnsi="Times New Roman" w:cs="Times New Roman"/>
          <w:sz w:val="21"/>
          <w:szCs w:val="21"/>
          <w:lang w:eastAsia="zh-HK"/>
        </w:rPr>
        <w:t>；</w:t>
      </w:r>
    </w:p>
    <w:p w14:paraId="1BBEC8A7"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美國稅號分配信</w:t>
      </w:r>
      <w:r w:rsidRPr="00895E0D">
        <w:rPr>
          <w:rFonts w:ascii="Times New Roman" w:eastAsia="Microsoft JhengHei" w:hAnsi="Times New Roman" w:cs="Times New Roman"/>
          <w:sz w:val="21"/>
          <w:szCs w:val="21"/>
          <w:lang w:eastAsia="zh-HK"/>
        </w:rPr>
        <w:t xml:space="preserve">  FEIN Assignment Letter</w:t>
      </w:r>
      <w:r w:rsidRPr="00895E0D">
        <w:rPr>
          <w:rFonts w:ascii="Times New Roman" w:eastAsia="Microsoft JhengHei" w:hAnsi="Times New Roman" w:cs="Times New Roman"/>
          <w:sz w:val="21"/>
          <w:szCs w:val="21"/>
          <w:lang w:eastAsia="zh-HK"/>
        </w:rPr>
        <w:t>；</w:t>
      </w:r>
    </w:p>
    <w:p w14:paraId="01246080"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租約合同，辦公室照片</w:t>
      </w:r>
      <w:r w:rsidRPr="00895E0D">
        <w:rPr>
          <w:rFonts w:ascii="Times New Roman" w:eastAsia="Microsoft JhengHei" w:hAnsi="Times New Roman" w:cs="Times New Roman"/>
          <w:sz w:val="21"/>
          <w:szCs w:val="21"/>
          <w:lang w:eastAsia="zh-HK"/>
        </w:rPr>
        <w:t>Lease Agreement, Photos of Office</w:t>
      </w:r>
      <w:r w:rsidRPr="00895E0D">
        <w:rPr>
          <w:rFonts w:ascii="Times New Roman" w:eastAsia="Microsoft JhengHei" w:hAnsi="Times New Roman" w:cs="Times New Roman"/>
          <w:sz w:val="21"/>
          <w:szCs w:val="21"/>
          <w:lang w:eastAsia="zh-HK"/>
        </w:rPr>
        <w:t>；</w:t>
      </w:r>
      <w:r w:rsidRPr="00895E0D">
        <w:rPr>
          <w:rFonts w:ascii="Times New Roman" w:eastAsia="Microsoft JhengHei" w:hAnsi="Times New Roman" w:cs="Times New Roman"/>
          <w:sz w:val="21"/>
          <w:szCs w:val="21"/>
          <w:lang w:eastAsia="zh-HK"/>
        </w:rPr>
        <w:t xml:space="preserve"> </w:t>
      </w:r>
    </w:p>
    <w:p w14:paraId="6B96B9F5"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最近三年報稅表</w:t>
      </w:r>
      <w:r w:rsidRPr="00895E0D">
        <w:rPr>
          <w:rFonts w:ascii="Times New Roman" w:eastAsia="Microsoft JhengHei" w:hAnsi="Times New Roman" w:cs="Times New Roman"/>
          <w:sz w:val="21"/>
          <w:szCs w:val="21"/>
          <w:lang w:eastAsia="zh-HK"/>
        </w:rPr>
        <w:t xml:space="preserve">  U.S. Corporation Income Tax Return for the last 3 years</w:t>
      </w:r>
      <w:r w:rsidRPr="00895E0D">
        <w:rPr>
          <w:rFonts w:ascii="Times New Roman" w:eastAsia="Microsoft JhengHei" w:hAnsi="Times New Roman" w:cs="Times New Roman"/>
          <w:sz w:val="21"/>
          <w:szCs w:val="21"/>
          <w:lang w:eastAsia="zh-HK"/>
        </w:rPr>
        <w:t>；</w:t>
      </w:r>
    </w:p>
    <w:p w14:paraId="1068D356"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營業執照及許可</w:t>
      </w:r>
      <w:r w:rsidRPr="00895E0D">
        <w:rPr>
          <w:rFonts w:ascii="Times New Roman" w:eastAsia="Microsoft JhengHei" w:hAnsi="Times New Roman" w:cs="Times New Roman"/>
          <w:sz w:val="21"/>
          <w:szCs w:val="21"/>
          <w:lang w:eastAsia="zh-HK"/>
        </w:rPr>
        <w:t xml:space="preserve"> Business Licenses and all other necessary permits</w:t>
      </w:r>
      <w:r w:rsidRPr="00895E0D">
        <w:rPr>
          <w:rFonts w:ascii="Times New Roman" w:eastAsia="Microsoft JhengHei" w:hAnsi="Times New Roman" w:cs="Times New Roman"/>
          <w:sz w:val="21"/>
          <w:szCs w:val="21"/>
          <w:lang w:eastAsia="zh-HK"/>
        </w:rPr>
        <w:t>；</w:t>
      </w:r>
    </w:p>
    <w:p w14:paraId="2080357A"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3</w:t>
      </w:r>
      <w:r w:rsidRPr="00895E0D">
        <w:rPr>
          <w:rFonts w:ascii="Times New Roman" w:eastAsia="Microsoft JhengHei" w:hAnsi="Times New Roman" w:cs="Times New Roman"/>
          <w:sz w:val="21"/>
          <w:szCs w:val="21"/>
          <w:lang w:eastAsia="zh-HK"/>
        </w:rPr>
        <w:t>年的銀行對賬單</w:t>
      </w:r>
      <w:r w:rsidRPr="00895E0D">
        <w:rPr>
          <w:rFonts w:ascii="Times New Roman" w:eastAsia="Microsoft JhengHei" w:hAnsi="Times New Roman" w:cs="Times New Roman"/>
          <w:sz w:val="21"/>
          <w:szCs w:val="21"/>
          <w:lang w:eastAsia="zh-HK"/>
        </w:rPr>
        <w:t xml:space="preserve">  Bank Statements for the past 3 years</w:t>
      </w:r>
      <w:r w:rsidRPr="00895E0D">
        <w:rPr>
          <w:rFonts w:ascii="Times New Roman" w:eastAsia="Microsoft JhengHei" w:hAnsi="Times New Roman" w:cs="Times New Roman"/>
          <w:sz w:val="21"/>
          <w:szCs w:val="21"/>
          <w:lang w:eastAsia="zh-HK"/>
        </w:rPr>
        <w:t>；</w:t>
      </w:r>
    </w:p>
    <w:p w14:paraId="71905BBD"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3</w:t>
      </w:r>
      <w:r w:rsidRPr="00895E0D">
        <w:rPr>
          <w:rFonts w:ascii="Times New Roman" w:eastAsia="Microsoft JhengHei" w:hAnsi="Times New Roman" w:cs="Times New Roman"/>
          <w:sz w:val="21"/>
          <w:szCs w:val="21"/>
          <w:lang w:eastAsia="zh-HK"/>
        </w:rPr>
        <w:t>年雇主聯邦季度報稅表</w:t>
      </w:r>
      <w:r w:rsidRPr="00895E0D">
        <w:rPr>
          <w:rFonts w:ascii="Times New Roman" w:eastAsia="Microsoft JhengHei" w:hAnsi="Times New Roman" w:cs="Times New Roman"/>
          <w:sz w:val="21"/>
          <w:szCs w:val="21"/>
          <w:lang w:eastAsia="zh-HK"/>
        </w:rPr>
        <w:t xml:space="preserve">Form 941, </w:t>
      </w:r>
      <w:r w:rsidRPr="00895E0D">
        <w:rPr>
          <w:rFonts w:ascii="Times New Roman" w:eastAsia="Microsoft JhengHei" w:hAnsi="Times New Roman" w:cs="Times New Roman"/>
          <w:sz w:val="21"/>
          <w:szCs w:val="21"/>
          <w:lang w:eastAsia="zh-HK"/>
        </w:rPr>
        <w:t>州政府季度報稅表</w:t>
      </w:r>
      <w:r w:rsidRPr="00895E0D">
        <w:rPr>
          <w:rFonts w:ascii="Times New Roman" w:eastAsia="Microsoft JhengHei" w:hAnsi="Times New Roman" w:cs="Times New Roman"/>
          <w:sz w:val="21"/>
          <w:szCs w:val="21"/>
          <w:lang w:eastAsia="zh-HK"/>
        </w:rPr>
        <w:t>Employer’s Quarterly Federal Tax Return Form 941, State Quarterly Contribution Report and Report of Wage for the past 3 years</w:t>
      </w:r>
      <w:r w:rsidRPr="00895E0D">
        <w:rPr>
          <w:rFonts w:ascii="Times New Roman" w:eastAsia="Microsoft JhengHei" w:hAnsi="Times New Roman" w:cs="Times New Roman"/>
          <w:sz w:val="21"/>
          <w:szCs w:val="21"/>
          <w:lang w:eastAsia="zh-HK"/>
        </w:rPr>
        <w:t>；</w:t>
      </w:r>
    </w:p>
    <w:p w14:paraId="4A1C5A5F"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3</w:t>
      </w:r>
      <w:r w:rsidRPr="00895E0D">
        <w:rPr>
          <w:rFonts w:ascii="Times New Roman" w:eastAsia="Microsoft JhengHei" w:hAnsi="Times New Roman" w:cs="Times New Roman"/>
          <w:sz w:val="21"/>
          <w:szCs w:val="21"/>
          <w:lang w:eastAsia="zh-HK"/>
        </w:rPr>
        <w:t>個月的工資記錄</w:t>
      </w:r>
      <w:r w:rsidRPr="00895E0D">
        <w:rPr>
          <w:rFonts w:ascii="Times New Roman" w:eastAsia="Microsoft JhengHei" w:hAnsi="Times New Roman" w:cs="Times New Roman"/>
          <w:sz w:val="21"/>
          <w:szCs w:val="21"/>
          <w:lang w:eastAsia="zh-HK"/>
        </w:rPr>
        <w:t>Payroll Records for the past 3 months</w:t>
      </w:r>
      <w:r w:rsidRPr="00895E0D">
        <w:rPr>
          <w:rFonts w:ascii="Times New Roman" w:eastAsia="Microsoft JhengHei" w:hAnsi="Times New Roman" w:cs="Times New Roman"/>
          <w:sz w:val="21"/>
          <w:szCs w:val="21"/>
          <w:lang w:eastAsia="zh-HK"/>
        </w:rPr>
        <w:t>；</w:t>
      </w:r>
    </w:p>
    <w:p w14:paraId="3CC3B9F7"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公司手冊，產品目錄</w:t>
      </w:r>
      <w:r w:rsidRPr="00895E0D">
        <w:rPr>
          <w:rFonts w:ascii="Times New Roman" w:eastAsia="Microsoft JhengHei" w:hAnsi="Times New Roman" w:cs="Times New Roman"/>
          <w:sz w:val="21"/>
          <w:szCs w:val="21"/>
          <w:lang w:eastAsia="zh-HK"/>
        </w:rPr>
        <w:t xml:space="preserve"> Company’s Brochure, Product Catalogue</w:t>
      </w:r>
      <w:r w:rsidRPr="00895E0D">
        <w:rPr>
          <w:rFonts w:ascii="Times New Roman" w:eastAsia="Microsoft JhengHei" w:hAnsi="Times New Roman" w:cs="Times New Roman"/>
          <w:sz w:val="21"/>
          <w:szCs w:val="21"/>
          <w:lang w:eastAsia="zh-HK"/>
        </w:rPr>
        <w:t>；</w:t>
      </w:r>
    </w:p>
    <w:p w14:paraId="3BC20F33"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主要的銷售發票，已簽訂合同</w:t>
      </w:r>
      <w:r w:rsidRPr="00895E0D">
        <w:rPr>
          <w:rFonts w:ascii="Times New Roman" w:eastAsia="Microsoft JhengHei" w:hAnsi="Times New Roman" w:cs="Times New Roman"/>
          <w:sz w:val="21"/>
          <w:szCs w:val="21"/>
          <w:lang w:eastAsia="zh-HK"/>
        </w:rPr>
        <w:t>Major Sales Invoices, Entered Contracts</w:t>
      </w:r>
      <w:r w:rsidRPr="00895E0D">
        <w:rPr>
          <w:rFonts w:ascii="Times New Roman" w:eastAsia="Microsoft JhengHei" w:hAnsi="Times New Roman" w:cs="Times New Roman"/>
          <w:sz w:val="21"/>
          <w:szCs w:val="21"/>
          <w:lang w:eastAsia="zh-HK"/>
        </w:rPr>
        <w:t>；</w:t>
      </w:r>
    </w:p>
    <w:p w14:paraId="1ECDE288"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詳細的組織結構圖</w:t>
      </w:r>
      <w:r w:rsidRPr="00895E0D">
        <w:rPr>
          <w:rFonts w:ascii="Times New Roman" w:eastAsia="Microsoft JhengHei" w:hAnsi="Times New Roman" w:cs="Times New Roman"/>
          <w:sz w:val="21"/>
          <w:szCs w:val="21"/>
          <w:lang w:eastAsia="zh-HK"/>
        </w:rPr>
        <w:t>Detailed Hierarchical Organizational Chart</w:t>
      </w:r>
      <w:r w:rsidRPr="00895E0D">
        <w:rPr>
          <w:rFonts w:ascii="Times New Roman" w:eastAsia="Microsoft JhengHei" w:hAnsi="Times New Roman" w:cs="Times New Roman"/>
          <w:sz w:val="21"/>
          <w:szCs w:val="21"/>
          <w:lang w:eastAsia="zh-HK"/>
        </w:rPr>
        <w:t>；</w:t>
      </w:r>
    </w:p>
    <w:p w14:paraId="5B784E6D" w14:textId="77777777" w:rsidR="003871AB" w:rsidRPr="00895E0D" w:rsidRDefault="003871AB" w:rsidP="00773BAA">
      <w:pPr>
        <w:pStyle w:val="ListParagraph"/>
        <w:numPr>
          <w:ilvl w:val="0"/>
          <w:numId w:val="63"/>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調派人美國下屬詳細的職位描述</w:t>
      </w:r>
      <w:r w:rsidRPr="00895E0D">
        <w:rPr>
          <w:rFonts w:ascii="Times New Roman" w:eastAsia="Microsoft JhengHei" w:hAnsi="Times New Roman" w:cs="Times New Roman"/>
          <w:sz w:val="21"/>
          <w:szCs w:val="21"/>
          <w:lang w:eastAsia="zh-HK"/>
        </w:rPr>
        <w:t>Detailed Job Descriptions of the transferee’s direct subordinates</w:t>
      </w:r>
      <w:r w:rsidRPr="00895E0D">
        <w:rPr>
          <w:rFonts w:ascii="Times New Roman" w:eastAsia="Microsoft JhengHei" w:hAnsi="Times New Roman" w:cs="Times New Roman"/>
          <w:sz w:val="21"/>
          <w:szCs w:val="21"/>
          <w:lang w:eastAsia="zh-HK"/>
        </w:rPr>
        <w:t>。</w:t>
      </w:r>
    </w:p>
    <w:p w14:paraId="31658F54" w14:textId="77777777" w:rsidR="003871AB" w:rsidRPr="00895E0D" w:rsidRDefault="003871AB" w:rsidP="003871AB">
      <w:pPr>
        <w:rPr>
          <w:rFonts w:eastAsia="Microsoft JhengHei"/>
          <w:sz w:val="21"/>
          <w:szCs w:val="21"/>
          <w:lang w:eastAsia="zh-HK"/>
        </w:rPr>
      </w:pPr>
    </w:p>
    <w:p w14:paraId="20385A4A" w14:textId="77777777" w:rsidR="003871AB" w:rsidRPr="00895E0D" w:rsidRDefault="003871AB" w:rsidP="00773BAA">
      <w:pPr>
        <w:ind w:left="426"/>
        <w:jc w:val="both"/>
        <w:rPr>
          <w:rFonts w:eastAsia="Microsoft JhengHei"/>
          <w:b/>
          <w:bCs/>
          <w:sz w:val="21"/>
          <w:szCs w:val="21"/>
          <w:u w:val="single"/>
          <w:lang w:eastAsia="zh-HK"/>
        </w:rPr>
      </w:pPr>
      <w:r w:rsidRPr="00895E0D">
        <w:rPr>
          <w:rFonts w:eastAsia="Microsoft JhengHei"/>
          <w:b/>
          <w:bCs/>
          <w:sz w:val="21"/>
          <w:szCs w:val="21"/>
          <w:u w:val="single"/>
          <w:lang w:eastAsia="zh-HK"/>
        </w:rPr>
        <w:t>調配員工</w:t>
      </w:r>
      <w:r w:rsidRPr="00895E0D">
        <w:rPr>
          <w:rFonts w:eastAsia="Microsoft JhengHei"/>
          <w:b/>
          <w:bCs/>
          <w:sz w:val="21"/>
          <w:szCs w:val="21"/>
          <w:u w:val="single"/>
          <w:lang w:eastAsia="zh-HK"/>
        </w:rPr>
        <w:t>:</w:t>
      </w:r>
    </w:p>
    <w:p w14:paraId="2CEC9B61"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簡歷；</w:t>
      </w:r>
    </w:p>
    <w:p w14:paraId="0C11B18E"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過去</w:t>
      </w:r>
      <w:r w:rsidRPr="00895E0D">
        <w:rPr>
          <w:rFonts w:ascii="Times New Roman" w:eastAsia="Microsoft JhengHei" w:hAnsi="Times New Roman" w:cs="Times New Roman"/>
          <w:sz w:val="21"/>
          <w:szCs w:val="21"/>
          <w:lang w:eastAsia="zh-HK"/>
        </w:rPr>
        <w:t>1</w:t>
      </w:r>
      <w:r w:rsidRPr="00895E0D">
        <w:rPr>
          <w:rFonts w:ascii="Times New Roman" w:eastAsia="Microsoft JhengHei" w:hAnsi="Times New Roman" w:cs="Times New Roman"/>
          <w:sz w:val="21"/>
          <w:szCs w:val="21"/>
          <w:lang w:eastAsia="zh-HK"/>
        </w:rPr>
        <w:t>年的工資單；</w:t>
      </w:r>
    </w:p>
    <w:p w14:paraId="1DD55BD8"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護照照片信息頁；</w:t>
      </w:r>
    </w:p>
    <w:p w14:paraId="1D313D58"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畢業證書及專業證書；</w:t>
      </w:r>
    </w:p>
    <w:p w14:paraId="050B2493"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目前的工作許可証（如適用）；</w:t>
      </w:r>
    </w:p>
    <w:p w14:paraId="1786D972"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目前職位的詳細工作描述；</w:t>
      </w:r>
    </w:p>
    <w:p w14:paraId="2B50AD2D" w14:textId="77777777" w:rsidR="003871AB" w:rsidRPr="00895E0D" w:rsidRDefault="003871AB" w:rsidP="00773BAA">
      <w:pPr>
        <w:pStyle w:val="ListParagraph"/>
        <w:numPr>
          <w:ilvl w:val="0"/>
          <w:numId w:val="64"/>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美國所提供職位的詳細工作描述。</w:t>
      </w:r>
    </w:p>
    <w:p w14:paraId="51106B1E" w14:textId="77777777" w:rsidR="003871AB" w:rsidRPr="00895E0D" w:rsidRDefault="003871AB" w:rsidP="003871AB">
      <w:pPr>
        <w:ind w:left="1134"/>
        <w:rPr>
          <w:rFonts w:eastAsia="Microsoft JhengHei"/>
          <w:sz w:val="21"/>
          <w:szCs w:val="21"/>
          <w:lang w:eastAsia="zh-HK"/>
        </w:rPr>
      </w:pPr>
    </w:p>
    <w:p w14:paraId="7DEA3A95" w14:textId="77777777" w:rsidR="003871AB" w:rsidRPr="00895E0D" w:rsidRDefault="003871AB" w:rsidP="00773BAA">
      <w:pPr>
        <w:ind w:left="426"/>
        <w:jc w:val="both"/>
        <w:rPr>
          <w:rFonts w:eastAsia="Microsoft JhengHei"/>
          <w:b/>
          <w:bCs/>
          <w:sz w:val="21"/>
          <w:szCs w:val="21"/>
          <w:u w:val="single"/>
          <w:lang w:eastAsia="zh-HK"/>
        </w:rPr>
      </w:pPr>
      <w:r w:rsidRPr="00895E0D">
        <w:rPr>
          <w:rFonts w:eastAsia="Microsoft JhengHei"/>
          <w:b/>
          <w:bCs/>
          <w:sz w:val="21"/>
          <w:szCs w:val="21"/>
          <w:u w:val="single"/>
          <w:lang w:eastAsia="zh-HK"/>
        </w:rPr>
        <w:t>配偶及子女</w:t>
      </w:r>
      <w:r w:rsidRPr="00895E0D">
        <w:rPr>
          <w:rFonts w:eastAsia="Microsoft JhengHei"/>
          <w:b/>
          <w:bCs/>
          <w:sz w:val="21"/>
          <w:szCs w:val="21"/>
          <w:u w:val="single"/>
          <w:lang w:eastAsia="zh-HK"/>
        </w:rPr>
        <w:t xml:space="preserve">: </w:t>
      </w:r>
    </w:p>
    <w:p w14:paraId="1DD65A6C" w14:textId="77777777" w:rsidR="003871AB" w:rsidRPr="00895E0D" w:rsidRDefault="003871AB" w:rsidP="00773BAA">
      <w:pPr>
        <w:pStyle w:val="ListParagraph"/>
        <w:numPr>
          <w:ilvl w:val="0"/>
          <w:numId w:val="65"/>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護照照片信息頁；</w:t>
      </w:r>
    </w:p>
    <w:p w14:paraId="4357911D" w14:textId="77777777" w:rsidR="003871AB" w:rsidRPr="00895E0D" w:rsidRDefault="003871AB" w:rsidP="00773BAA">
      <w:pPr>
        <w:pStyle w:val="ListParagraph"/>
        <w:numPr>
          <w:ilvl w:val="0"/>
          <w:numId w:val="65"/>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證明與申請人關係的文件（出生公證書及結婚公證書）。</w:t>
      </w:r>
    </w:p>
    <w:p w14:paraId="1166E200" w14:textId="77777777" w:rsidR="003871AB" w:rsidRPr="00895E0D" w:rsidRDefault="003871AB" w:rsidP="003871AB">
      <w:pPr>
        <w:ind w:left="450"/>
        <w:jc w:val="both"/>
        <w:rPr>
          <w:rFonts w:eastAsia="Microsoft JhengHei"/>
          <w:sz w:val="21"/>
          <w:szCs w:val="21"/>
          <w:lang w:eastAsia="zh-HK"/>
        </w:rPr>
      </w:pPr>
    </w:p>
    <w:p w14:paraId="508037AA" w14:textId="77777777" w:rsidR="00447D0E" w:rsidRPr="00895E0D" w:rsidRDefault="00447D0E" w:rsidP="00447D0E">
      <w:pPr>
        <w:ind w:left="426"/>
        <w:jc w:val="both"/>
        <w:rPr>
          <w:rFonts w:eastAsia="Microsoft JhengHei"/>
          <w:sz w:val="21"/>
          <w:szCs w:val="21"/>
          <w:lang w:eastAsia="zh-HK"/>
        </w:rPr>
      </w:pPr>
      <w:r w:rsidRPr="00895E0D">
        <w:rPr>
          <w:rFonts w:eastAsia="Microsoft JhengHei"/>
          <w:b/>
          <w:bCs/>
          <w:sz w:val="21"/>
          <w:szCs w:val="21"/>
          <w:lang w:eastAsia="zh-HK"/>
        </w:rPr>
        <w:t>注：</w:t>
      </w:r>
    </w:p>
    <w:p w14:paraId="32F8D306" w14:textId="77777777" w:rsidR="003871AB" w:rsidRPr="00895E0D" w:rsidRDefault="003871AB" w:rsidP="00773BAA">
      <w:pPr>
        <w:ind w:left="426"/>
        <w:jc w:val="both"/>
        <w:rPr>
          <w:rFonts w:eastAsia="Microsoft JhengHei"/>
          <w:sz w:val="21"/>
          <w:szCs w:val="21"/>
          <w:lang w:eastAsia="zh-HK"/>
        </w:rPr>
      </w:pPr>
      <w:r w:rsidRPr="00895E0D">
        <w:rPr>
          <w:rFonts w:eastAsia="Microsoft JhengHei"/>
          <w:sz w:val="21"/>
          <w:szCs w:val="21"/>
          <w:lang w:eastAsia="zh-HK"/>
        </w:rPr>
        <w:t>美國工作簽證的申請文件必需以英文編制。如果客戶提供的材料並非以英文編制，則需要提供認可翻譯機構編制的英文翻譯版本。</w:t>
      </w:r>
      <w:bookmarkStart w:id="7" w:name="_Hlk53059818"/>
      <w:r w:rsidRPr="00895E0D">
        <w:rPr>
          <w:rFonts w:eastAsia="Microsoft JhengHei"/>
          <w:sz w:val="21"/>
          <w:szCs w:val="21"/>
          <w:lang w:eastAsia="zh-HK"/>
        </w:rPr>
        <w:t>如有需要，美國移民局有權要求申請人或聘用公司提供進一步資料。</w:t>
      </w:r>
      <w:bookmarkStart w:id="8" w:name="_Hlk51684052"/>
      <w:bookmarkEnd w:id="7"/>
    </w:p>
    <w:p w14:paraId="0EC4496D" w14:textId="66A5E7E9" w:rsidR="00F16315" w:rsidRPr="00895E0D" w:rsidRDefault="00F16315">
      <w:pPr>
        <w:rPr>
          <w:rFonts w:eastAsia="Microsoft JhengHei"/>
          <w:b/>
          <w:sz w:val="21"/>
          <w:szCs w:val="21"/>
          <w:lang w:eastAsia="zh-TW"/>
        </w:rPr>
      </w:pPr>
    </w:p>
    <w:p w14:paraId="1B418F93"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申請程序</w:t>
      </w:r>
    </w:p>
    <w:p w14:paraId="3D2DBDFD" w14:textId="77777777" w:rsidR="003871AB" w:rsidRPr="00895E0D" w:rsidRDefault="003871AB" w:rsidP="003871AB">
      <w:pPr>
        <w:jc w:val="both"/>
        <w:rPr>
          <w:rFonts w:eastAsia="Microsoft JhengHei"/>
          <w:b/>
          <w:bCs/>
          <w:sz w:val="21"/>
          <w:szCs w:val="21"/>
          <w:lang w:eastAsia="zh-HK"/>
        </w:rPr>
      </w:pPr>
    </w:p>
    <w:p w14:paraId="1EDE669B" w14:textId="24F1C910" w:rsidR="003871AB" w:rsidRPr="00895E0D" w:rsidRDefault="003871AB" w:rsidP="00773BAA">
      <w:pPr>
        <w:ind w:left="426"/>
        <w:jc w:val="both"/>
        <w:rPr>
          <w:rFonts w:eastAsia="Microsoft JhengHei"/>
          <w:sz w:val="21"/>
          <w:szCs w:val="21"/>
          <w:lang w:eastAsia="zh-HK"/>
        </w:rPr>
      </w:pPr>
      <w:bookmarkStart w:id="9" w:name="_Hlk87871540"/>
      <w:r w:rsidRPr="00895E0D">
        <w:rPr>
          <w:rFonts w:eastAsia="Microsoft JhengHei"/>
          <w:sz w:val="21"/>
          <w:szCs w:val="21"/>
          <w:lang w:eastAsia="zh-HK"/>
        </w:rPr>
        <w:t>L-1</w:t>
      </w:r>
      <w:r w:rsidRPr="00895E0D">
        <w:rPr>
          <w:rFonts w:eastAsia="Microsoft JhengHei"/>
          <w:sz w:val="21"/>
          <w:szCs w:val="21"/>
          <w:lang w:eastAsia="zh-HK"/>
        </w:rPr>
        <w:t>申請的處理時間大約為</w:t>
      </w:r>
      <w:r w:rsidR="00FB45E0" w:rsidRPr="00895E0D">
        <w:rPr>
          <w:rFonts w:eastAsia="Microsoft JhengHei" w:hint="eastAsia"/>
          <w:sz w:val="21"/>
          <w:szCs w:val="21"/>
          <w:lang w:eastAsia="zh-HK"/>
        </w:rPr>
        <w:t>7</w:t>
      </w:r>
      <w:r w:rsidRPr="00895E0D">
        <w:rPr>
          <w:rFonts w:eastAsia="Microsoft JhengHei"/>
          <w:sz w:val="21"/>
          <w:szCs w:val="21"/>
          <w:lang w:eastAsia="zh-HK"/>
        </w:rPr>
        <w:t>-</w:t>
      </w:r>
      <w:r w:rsidR="005175A9" w:rsidRPr="00895E0D">
        <w:rPr>
          <w:rFonts w:eastAsia="Microsoft JhengHei"/>
          <w:sz w:val="21"/>
          <w:szCs w:val="21"/>
          <w:lang w:eastAsia="zh-HK"/>
        </w:rPr>
        <w:t>1</w:t>
      </w:r>
      <w:r w:rsidR="00447D0E" w:rsidRPr="00895E0D">
        <w:rPr>
          <w:rFonts w:eastAsia="Microsoft JhengHei"/>
          <w:sz w:val="21"/>
          <w:szCs w:val="21"/>
          <w:lang w:eastAsia="zh-HK"/>
        </w:rPr>
        <w:t>2</w:t>
      </w:r>
      <w:r w:rsidRPr="00895E0D">
        <w:rPr>
          <w:rFonts w:eastAsia="Microsoft JhengHei"/>
          <w:sz w:val="21"/>
          <w:szCs w:val="21"/>
          <w:lang w:eastAsia="zh-HK"/>
        </w:rPr>
        <w:t xml:space="preserve"> </w:t>
      </w:r>
      <w:r w:rsidRPr="00895E0D">
        <w:rPr>
          <w:rFonts w:eastAsia="Microsoft JhengHei"/>
          <w:sz w:val="21"/>
          <w:szCs w:val="21"/>
          <w:lang w:eastAsia="zh-HK"/>
        </w:rPr>
        <w:t>個月。請注意，若移民局認爲提交的文件不充足，移民局會要求補充文件，而申請時間將會延長。具體程序所需時間請參考下表：</w:t>
      </w:r>
      <w:r w:rsidRPr="00895E0D">
        <w:rPr>
          <w:rFonts w:eastAsia="Microsoft JhengHei"/>
          <w:sz w:val="21"/>
          <w:szCs w:val="21"/>
          <w:lang w:eastAsia="zh-HK"/>
        </w:rPr>
        <w:t xml:space="preserve">  </w:t>
      </w:r>
      <w:bookmarkEnd w:id="9"/>
    </w:p>
    <w:tbl>
      <w:tblPr>
        <w:tblStyle w:val="TableGrid"/>
        <w:tblpPr w:leftFromText="180" w:rightFromText="180" w:vertAnchor="text" w:horzAnchor="margin" w:tblpX="383" w:tblpY="236"/>
        <w:tblW w:w="8787" w:type="dxa"/>
        <w:tblLook w:val="04A0" w:firstRow="1" w:lastRow="0" w:firstColumn="1" w:lastColumn="0" w:noHBand="0" w:noVBand="1"/>
      </w:tblPr>
      <w:tblGrid>
        <w:gridCol w:w="704"/>
        <w:gridCol w:w="5293"/>
        <w:gridCol w:w="1179"/>
        <w:gridCol w:w="1611"/>
      </w:tblGrid>
      <w:tr w:rsidR="003871AB" w:rsidRPr="00895E0D" w14:paraId="7B021A54" w14:textId="77777777" w:rsidTr="000C3FA5">
        <w:trPr>
          <w:trHeight w:val="540"/>
        </w:trPr>
        <w:tc>
          <w:tcPr>
            <w:tcW w:w="704" w:type="dxa"/>
            <w:shd w:val="clear" w:color="auto" w:fill="FBE4D5" w:themeFill="accent2" w:themeFillTint="33"/>
            <w:vAlign w:val="center"/>
          </w:tcPr>
          <w:p w14:paraId="55131E07" w14:textId="77777777" w:rsidR="003871AB" w:rsidRPr="00895E0D" w:rsidRDefault="003871AB" w:rsidP="000C3FA5">
            <w:pPr>
              <w:jc w:val="center"/>
              <w:rPr>
                <w:rFonts w:eastAsia="Microsoft JhengHei"/>
                <w:b/>
                <w:bCs/>
                <w:sz w:val="20"/>
                <w:lang w:val="en-US"/>
              </w:rPr>
            </w:pPr>
            <w:bookmarkStart w:id="10" w:name="_Hlk33612188"/>
            <w:r w:rsidRPr="00895E0D">
              <w:rPr>
                <w:rFonts w:eastAsia="Microsoft JhengHei"/>
                <w:b/>
                <w:bCs/>
                <w:sz w:val="20"/>
                <w:lang w:eastAsia="zh-HK"/>
              </w:rPr>
              <w:t>序號</w:t>
            </w:r>
          </w:p>
        </w:tc>
        <w:tc>
          <w:tcPr>
            <w:tcW w:w="5293" w:type="dxa"/>
            <w:shd w:val="clear" w:color="auto" w:fill="FBE4D5" w:themeFill="accent2" w:themeFillTint="33"/>
            <w:vAlign w:val="center"/>
          </w:tcPr>
          <w:p w14:paraId="5973C497" w14:textId="77777777" w:rsidR="003871AB" w:rsidRPr="00895E0D" w:rsidRDefault="003871AB" w:rsidP="000C3FA5">
            <w:pPr>
              <w:jc w:val="center"/>
              <w:rPr>
                <w:rFonts w:eastAsia="Microsoft JhengHei"/>
                <w:b/>
                <w:bCs/>
                <w:sz w:val="20"/>
                <w:lang w:val="en-US"/>
              </w:rPr>
            </w:pPr>
            <w:r w:rsidRPr="00895E0D">
              <w:rPr>
                <w:rFonts w:eastAsia="Microsoft JhengHei"/>
                <w:b/>
                <w:bCs/>
                <w:sz w:val="20"/>
                <w:lang w:val="en-US"/>
              </w:rPr>
              <w:t>程序</w:t>
            </w:r>
          </w:p>
        </w:tc>
        <w:tc>
          <w:tcPr>
            <w:tcW w:w="1179" w:type="dxa"/>
            <w:shd w:val="clear" w:color="auto" w:fill="FBE4D5" w:themeFill="accent2" w:themeFillTint="33"/>
            <w:vAlign w:val="center"/>
          </w:tcPr>
          <w:p w14:paraId="4949AAB9" w14:textId="77777777" w:rsidR="003871AB" w:rsidRPr="00895E0D" w:rsidRDefault="003871AB" w:rsidP="000C3FA5">
            <w:pPr>
              <w:ind w:right="-47"/>
              <w:jc w:val="center"/>
              <w:rPr>
                <w:rFonts w:eastAsia="Microsoft JhengHei"/>
                <w:b/>
                <w:bCs/>
                <w:sz w:val="20"/>
                <w:lang w:val="en-US"/>
              </w:rPr>
            </w:pPr>
            <w:r w:rsidRPr="00895E0D">
              <w:rPr>
                <w:rFonts w:eastAsia="Microsoft JhengHei"/>
                <w:b/>
                <w:bCs/>
                <w:sz w:val="20"/>
                <w:lang w:val="en-US"/>
              </w:rPr>
              <w:t>負責辦理</w:t>
            </w:r>
          </w:p>
        </w:tc>
        <w:tc>
          <w:tcPr>
            <w:tcW w:w="1611" w:type="dxa"/>
            <w:shd w:val="clear" w:color="auto" w:fill="FBE4D5" w:themeFill="accent2" w:themeFillTint="33"/>
            <w:vAlign w:val="center"/>
          </w:tcPr>
          <w:p w14:paraId="2A275B31" w14:textId="77777777" w:rsidR="003871AB" w:rsidRPr="00895E0D" w:rsidRDefault="003871AB" w:rsidP="000C3FA5">
            <w:pPr>
              <w:ind w:right="-47"/>
              <w:jc w:val="center"/>
              <w:rPr>
                <w:rFonts w:eastAsia="Microsoft JhengHei"/>
                <w:b/>
                <w:bCs/>
                <w:sz w:val="20"/>
                <w:lang w:val="en-US"/>
              </w:rPr>
            </w:pPr>
            <w:r w:rsidRPr="00895E0D">
              <w:rPr>
                <w:rFonts w:eastAsia="Microsoft JhengHei"/>
                <w:b/>
                <w:bCs/>
                <w:sz w:val="20"/>
                <w:lang w:val="en-US"/>
              </w:rPr>
              <w:t>辦理時限</w:t>
            </w:r>
          </w:p>
          <w:p w14:paraId="42E2346D" w14:textId="77777777" w:rsidR="003871AB" w:rsidRPr="00895E0D" w:rsidRDefault="003871AB" w:rsidP="000C3FA5">
            <w:pPr>
              <w:ind w:right="-47"/>
              <w:jc w:val="center"/>
              <w:rPr>
                <w:rFonts w:eastAsia="Microsoft JhengHei"/>
                <w:b/>
                <w:bCs/>
                <w:sz w:val="20"/>
                <w:lang w:val="en-US"/>
              </w:rPr>
            </w:pPr>
            <w:r w:rsidRPr="00895E0D">
              <w:rPr>
                <w:rFonts w:eastAsia="Microsoft JhengHei"/>
                <w:b/>
                <w:bCs/>
                <w:sz w:val="20"/>
                <w:lang w:val="en-US"/>
              </w:rPr>
              <w:t>(</w:t>
            </w:r>
            <w:r w:rsidRPr="00895E0D">
              <w:rPr>
                <w:rFonts w:eastAsia="Microsoft JhengHei"/>
                <w:b/>
                <w:bCs/>
                <w:sz w:val="20"/>
                <w:lang w:val="en-US"/>
              </w:rPr>
              <w:t>工作日</w:t>
            </w:r>
            <w:r w:rsidRPr="00895E0D">
              <w:rPr>
                <w:rFonts w:eastAsia="Microsoft JhengHei"/>
                <w:b/>
                <w:bCs/>
                <w:sz w:val="20"/>
                <w:lang w:val="en-US"/>
              </w:rPr>
              <w:t>)</w:t>
            </w:r>
          </w:p>
        </w:tc>
      </w:tr>
      <w:bookmarkEnd w:id="10"/>
      <w:tr w:rsidR="003871AB" w:rsidRPr="00895E0D" w14:paraId="7606DF7D" w14:textId="77777777" w:rsidTr="000C3FA5">
        <w:trPr>
          <w:trHeight w:val="340"/>
        </w:trPr>
        <w:tc>
          <w:tcPr>
            <w:tcW w:w="704" w:type="dxa"/>
            <w:vAlign w:val="center"/>
          </w:tcPr>
          <w:p w14:paraId="1AB8F577" w14:textId="77777777" w:rsidR="003871AB" w:rsidRPr="00895E0D" w:rsidRDefault="003871AB" w:rsidP="000C3FA5">
            <w:pPr>
              <w:tabs>
                <w:tab w:val="left" w:pos="450"/>
              </w:tabs>
              <w:jc w:val="center"/>
              <w:rPr>
                <w:rFonts w:eastAsia="Microsoft JhengHei"/>
                <w:sz w:val="20"/>
              </w:rPr>
            </w:pPr>
            <w:r w:rsidRPr="00895E0D">
              <w:rPr>
                <w:rFonts w:eastAsia="Microsoft JhengHei"/>
                <w:sz w:val="20"/>
              </w:rPr>
              <w:t>1</w:t>
            </w:r>
          </w:p>
        </w:tc>
        <w:tc>
          <w:tcPr>
            <w:tcW w:w="5293" w:type="dxa"/>
            <w:vAlign w:val="center"/>
          </w:tcPr>
          <w:p w14:paraId="44AD8DE7" w14:textId="77777777" w:rsidR="003871AB" w:rsidRPr="00895E0D" w:rsidRDefault="003871AB" w:rsidP="000C3FA5">
            <w:pPr>
              <w:tabs>
                <w:tab w:val="left" w:pos="1170"/>
              </w:tabs>
              <w:jc w:val="left"/>
              <w:rPr>
                <w:rFonts w:eastAsia="Microsoft JhengHei"/>
                <w:sz w:val="20"/>
                <w:lang w:eastAsia="zh-HK"/>
              </w:rPr>
            </w:pPr>
            <w:r w:rsidRPr="00895E0D">
              <w:rPr>
                <w:rFonts w:eastAsia="Microsoft JhengHei"/>
                <w:sz w:val="20"/>
                <w:lang w:eastAsia="zh-HK"/>
              </w:rPr>
              <w:t>與本所移民顧問進行咨詢</w:t>
            </w:r>
          </w:p>
        </w:tc>
        <w:tc>
          <w:tcPr>
            <w:tcW w:w="1179" w:type="dxa"/>
            <w:vAlign w:val="center"/>
          </w:tcPr>
          <w:p w14:paraId="5129AF2F" w14:textId="77777777" w:rsidR="003871AB" w:rsidRPr="00895E0D" w:rsidRDefault="003871AB" w:rsidP="000C3FA5">
            <w:pPr>
              <w:ind w:right="-47"/>
              <w:jc w:val="center"/>
              <w:rPr>
                <w:rFonts w:eastAsia="Microsoft JhengHei"/>
                <w:sz w:val="20"/>
              </w:rPr>
            </w:pPr>
            <w:r w:rsidRPr="00895E0D">
              <w:rPr>
                <w:rFonts w:eastAsia="Microsoft JhengHei"/>
                <w:sz w:val="20"/>
              </w:rPr>
              <w:t>客戶</w:t>
            </w:r>
          </w:p>
        </w:tc>
        <w:tc>
          <w:tcPr>
            <w:tcW w:w="1611" w:type="dxa"/>
            <w:vAlign w:val="center"/>
          </w:tcPr>
          <w:p w14:paraId="473276DD" w14:textId="77777777" w:rsidR="003871AB" w:rsidRPr="00895E0D" w:rsidRDefault="003871AB" w:rsidP="000C3FA5">
            <w:pPr>
              <w:ind w:right="-47"/>
              <w:jc w:val="center"/>
              <w:rPr>
                <w:rFonts w:eastAsia="Microsoft JhengHei"/>
                <w:sz w:val="20"/>
                <w:lang w:val="en-US"/>
              </w:rPr>
            </w:pPr>
            <w:r w:rsidRPr="00895E0D">
              <w:rPr>
                <w:rFonts w:eastAsia="Microsoft JhengHei"/>
                <w:sz w:val="20"/>
              </w:rPr>
              <w:t>按客戶時間</w:t>
            </w:r>
          </w:p>
        </w:tc>
      </w:tr>
      <w:tr w:rsidR="003871AB" w:rsidRPr="00895E0D" w14:paraId="2FA2785A" w14:textId="77777777" w:rsidTr="000C3FA5">
        <w:trPr>
          <w:trHeight w:val="340"/>
        </w:trPr>
        <w:tc>
          <w:tcPr>
            <w:tcW w:w="704" w:type="dxa"/>
            <w:vAlign w:val="center"/>
          </w:tcPr>
          <w:p w14:paraId="00B8AB23" w14:textId="77777777" w:rsidR="003871AB" w:rsidRPr="00895E0D" w:rsidRDefault="003871AB" w:rsidP="000C3FA5">
            <w:pPr>
              <w:jc w:val="center"/>
              <w:rPr>
                <w:rFonts w:eastAsia="Microsoft JhengHei"/>
                <w:sz w:val="20"/>
              </w:rPr>
            </w:pPr>
            <w:r w:rsidRPr="00895E0D">
              <w:rPr>
                <w:rFonts w:eastAsia="Microsoft JhengHei"/>
                <w:sz w:val="20"/>
              </w:rPr>
              <w:t>2</w:t>
            </w:r>
          </w:p>
        </w:tc>
        <w:tc>
          <w:tcPr>
            <w:tcW w:w="5293" w:type="dxa"/>
            <w:vAlign w:val="center"/>
          </w:tcPr>
          <w:p w14:paraId="478A0068" w14:textId="77777777" w:rsidR="003871AB" w:rsidRPr="00895E0D" w:rsidRDefault="003871AB" w:rsidP="000C3FA5">
            <w:pPr>
              <w:snapToGrid w:val="0"/>
              <w:jc w:val="left"/>
              <w:rPr>
                <w:rFonts w:eastAsia="Microsoft JhengHei"/>
                <w:sz w:val="20"/>
                <w:lang w:eastAsia="zh-TW"/>
              </w:rPr>
            </w:pPr>
            <w:r w:rsidRPr="00895E0D">
              <w:rPr>
                <w:rFonts w:eastAsia="Microsoft JhengHei"/>
                <w:sz w:val="20"/>
                <w:lang w:eastAsia="zh-HK"/>
              </w:rPr>
              <w:t>簽訂合同並提交委托費用</w:t>
            </w:r>
          </w:p>
        </w:tc>
        <w:tc>
          <w:tcPr>
            <w:tcW w:w="1179" w:type="dxa"/>
            <w:vAlign w:val="center"/>
          </w:tcPr>
          <w:p w14:paraId="143E7372" w14:textId="77777777" w:rsidR="003871AB" w:rsidRPr="00895E0D" w:rsidRDefault="003871AB" w:rsidP="000C3FA5">
            <w:pPr>
              <w:jc w:val="center"/>
              <w:rPr>
                <w:rFonts w:eastAsia="Microsoft JhengHei"/>
                <w:sz w:val="20"/>
                <w:lang w:val="en-US" w:eastAsia="zh-TW"/>
              </w:rPr>
            </w:pPr>
            <w:r w:rsidRPr="00895E0D">
              <w:rPr>
                <w:rFonts w:eastAsia="Microsoft JhengHei"/>
                <w:sz w:val="20"/>
              </w:rPr>
              <w:t>客戶</w:t>
            </w:r>
          </w:p>
        </w:tc>
        <w:tc>
          <w:tcPr>
            <w:tcW w:w="1611" w:type="dxa"/>
            <w:vAlign w:val="center"/>
          </w:tcPr>
          <w:p w14:paraId="3ADF9D4D" w14:textId="77777777" w:rsidR="003871AB" w:rsidRPr="00895E0D" w:rsidRDefault="003871AB" w:rsidP="000C3FA5">
            <w:pPr>
              <w:jc w:val="center"/>
              <w:rPr>
                <w:rFonts w:eastAsia="Microsoft JhengHei"/>
                <w:sz w:val="20"/>
                <w:lang w:val="en-US" w:eastAsia="zh-TW"/>
              </w:rPr>
            </w:pPr>
            <w:r w:rsidRPr="00895E0D">
              <w:rPr>
                <w:rFonts w:eastAsia="Microsoft JhengHei"/>
                <w:sz w:val="20"/>
              </w:rPr>
              <w:t>按客戶時間</w:t>
            </w:r>
          </w:p>
        </w:tc>
      </w:tr>
      <w:tr w:rsidR="003871AB" w:rsidRPr="00895E0D" w14:paraId="1187B12A" w14:textId="77777777" w:rsidTr="000C3FA5">
        <w:trPr>
          <w:trHeight w:val="340"/>
        </w:trPr>
        <w:tc>
          <w:tcPr>
            <w:tcW w:w="704" w:type="dxa"/>
            <w:vAlign w:val="center"/>
          </w:tcPr>
          <w:p w14:paraId="06EFE552" w14:textId="77777777" w:rsidR="003871AB" w:rsidRPr="00895E0D" w:rsidRDefault="003871AB" w:rsidP="000C3FA5">
            <w:pPr>
              <w:jc w:val="center"/>
              <w:rPr>
                <w:rFonts w:eastAsia="Microsoft JhengHei"/>
                <w:sz w:val="20"/>
              </w:rPr>
            </w:pPr>
            <w:r w:rsidRPr="00895E0D">
              <w:rPr>
                <w:rFonts w:eastAsia="Microsoft JhengHei"/>
                <w:sz w:val="20"/>
              </w:rPr>
              <w:t>3</w:t>
            </w:r>
          </w:p>
        </w:tc>
        <w:tc>
          <w:tcPr>
            <w:tcW w:w="5293" w:type="dxa"/>
            <w:vAlign w:val="center"/>
          </w:tcPr>
          <w:p w14:paraId="3C3D3F59" w14:textId="77777777" w:rsidR="003871AB" w:rsidRPr="00895E0D" w:rsidRDefault="003871AB" w:rsidP="000C3FA5">
            <w:pPr>
              <w:snapToGrid w:val="0"/>
              <w:jc w:val="left"/>
              <w:rPr>
                <w:rFonts w:eastAsia="Microsoft JhengHei"/>
                <w:sz w:val="20"/>
                <w:lang w:eastAsia="zh-TW"/>
              </w:rPr>
            </w:pPr>
            <w:r w:rsidRPr="00895E0D">
              <w:rPr>
                <w:rFonts w:eastAsia="Microsoft JhengHei"/>
                <w:sz w:val="20"/>
                <w:lang w:eastAsia="zh-HK"/>
              </w:rPr>
              <w:t>完成問卷並準備文件清單内的文件</w:t>
            </w:r>
          </w:p>
        </w:tc>
        <w:tc>
          <w:tcPr>
            <w:tcW w:w="1179" w:type="dxa"/>
            <w:vAlign w:val="center"/>
          </w:tcPr>
          <w:p w14:paraId="14B41AE4" w14:textId="77777777" w:rsidR="003871AB" w:rsidRPr="00895E0D" w:rsidRDefault="003871AB" w:rsidP="000C3FA5">
            <w:pPr>
              <w:jc w:val="center"/>
              <w:rPr>
                <w:rFonts w:eastAsia="Microsoft JhengHei"/>
                <w:sz w:val="20"/>
                <w:lang w:val="en-US" w:eastAsia="zh-TW"/>
              </w:rPr>
            </w:pPr>
            <w:r w:rsidRPr="00895E0D">
              <w:rPr>
                <w:rFonts w:eastAsia="Microsoft JhengHei"/>
                <w:sz w:val="20"/>
              </w:rPr>
              <w:t>客戶</w:t>
            </w:r>
          </w:p>
        </w:tc>
        <w:tc>
          <w:tcPr>
            <w:tcW w:w="1611" w:type="dxa"/>
            <w:vAlign w:val="center"/>
          </w:tcPr>
          <w:p w14:paraId="5C786356" w14:textId="77777777" w:rsidR="003871AB" w:rsidRPr="00895E0D" w:rsidRDefault="003871AB" w:rsidP="000C3FA5">
            <w:pPr>
              <w:jc w:val="center"/>
              <w:rPr>
                <w:rFonts w:eastAsia="Microsoft JhengHei"/>
                <w:sz w:val="20"/>
                <w:lang w:val="en-US" w:eastAsia="zh-TW"/>
              </w:rPr>
            </w:pPr>
            <w:r w:rsidRPr="00895E0D">
              <w:rPr>
                <w:rFonts w:eastAsia="Microsoft JhengHei"/>
                <w:sz w:val="20"/>
              </w:rPr>
              <w:t>按客戶時間</w:t>
            </w:r>
          </w:p>
        </w:tc>
      </w:tr>
      <w:tr w:rsidR="003871AB" w:rsidRPr="00895E0D" w14:paraId="73EEE718" w14:textId="77777777" w:rsidTr="000C3FA5">
        <w:trPr>
          <w:trHeight w:val="340"/>
        </w:trPr>
        <w:tc>
          <w:tcPr>
            <w:tcW w:w="704" w:type="dxa"/>
            <w:vAlign w:val="center"/>
          </w:tcPr>
          <w:p w14:paraId="1DA44059" w14:textId="77777777" w:rsidR="003871AB" w:rsidRPr="00895E0D" w:rsidRDefault="003871AB" w:rsidP="000C3FA5">
            <w:pPr>
              <w:jc w:val="center"/>
              <w:rPr>
                <w:rFonts w:eastAsia="Microsoft JhengHei"/>
                <w:sz w:val="20"/>
              </w:rPr>
            </w:pPr>
            <w:r w:rsidRPr="00895E0D">
              <w:rPr>
                <w:rFonts w:eastAsia="Microsoft JhengHei"/>
                <w:sz w:val="20"/>
              </w:rPr>
              <w:t>4</w:t>
            </w:r>
          </w:p>
        </w:tc>
        <w:tc>
          <w:tcPr>
            <w:tcW w:w="5293" w:type="dxa"/>
            <w:vAlign w:val="center"/>
          </w:tcPr>
          <w:p w14:paraId="414550A0" w14:textId="77777777" w:rsidR="003871AB" w:rsidRPr="00895E0D" w:rsidRDefault="003871AB" w:rsidP="000C3FA5">
            <w:pPr>
              <w:tabs>
                <w:tab w:val="left" w:pos="1170"/>
              </w:tabs>
              <w:jc w:val="left"/>
              <w:rPr>
                <w:rFonts w:eastAsia="Microsoft JhengHei"/>
                <w:sz w:val="20"/>
                <w:lang w:eastAsia="zh-HK"/>
              </w:rPr>
            </w:pPr>
            <w:r w:rsidRPr="00895E0D">
              <w:rPr>
                <w:rFonts w:eastAsia="Microsoft JhengHei"/>
                <w:sz w:val="20"/>
                <w:lang w:eastAsia="zh-HK"/>
              </w:rPr>
              <w:t>收到上述資料文件後，本所會開始準備工作簽證申請材料</w:t>
            </w:r>
          </w:p>
        </w:tc>
        <w:tc>
          <w:tcPr>
            <w:tcW w:w="1179" w:type="dxa"/>
            <w:vAlign w:val="center"/>
          </w:tcPr>
          <w:p w14:paraId="1B32F01B" w14:textId="77777777" w:rsidR="003871AB" w:rsidRPr="00895E0D" w:rsidRDefault="003871AB" w:rsidP="000C3FA5">
            <w:pPr>
              <w:jc w:val="center"/>
              <w:rPr>
                <w:rFonts w:eastAsia="Microsoft JhengHei"/>
                <w:sz w:val="20"/>
                <w:lang w:val="en-US"/>
              </w:rPr>
            </w:pPr>
            <w:r w:rsidRPr="00895E0D">
              <w:rPr>
                <w:rFonts w:eastAsia="Microsoft JhengHei"/>
                <w:sz w:val="20"/>
                <w:lang w:val="en-US"/>
              </w:rPr>
              <w:t>啓源</w:t>
            </w:r>
          </w:p>
        </w:tc>
        <w:tc>
          <w:tcPr>
            <w:tcW w:w="1611" w:type="dxa"/>
            <w:vAlign w:val="center"/>
          </w:tcPr>
          <w:p w14:paraId="0C31F774" w14:textId="77777777" w:rsidR="003871AB" w:rsidRPr="00895E0D" w:rsidRDefault="003871AB" w:rsidP="000C3FA5">
            <w:pPr>
              <w:jc w:val="center"/>
              <w:rPr>
                <w:rFonts w:eastAsia="Microsoft JhengHei"/>
                <w:sz w:val="20"/>
                <w:lang w:val="en-US"/>
              </w:rPr>
            </w:pPr>
            <w:r w:rsidRPr="00895E0D">
              <w:rPr>
                <w:rFonts w:eastAsia="Microsoft JhengHei"/>
                <w:sz w:val="20"/>
                <w:lang w:val="en-US"/>
              </w:rPr>
              <w:t xml:space="preserve">14 </w:t>
            </w:r>
            <w:r w:rsidRPr="00895E0D">
              <w:rPr>
                <w:rFonts w:eastAsia="Microsoft JhengHei"/>
                <w:sz w:val="20"/>
                <w:lang w:val="en-US"/>
              </w:rPr>
              <w:t>天</w:t>
            </w:r>
          </w:p>
        </w:tc>
      </w:tr>
      <w:tr w:rsidR="003871AB" w:rsidRPr="00895E0D" w14:paraId="5A7A279D" w14:textId="77777777" w:rsidTr="000C3FA5">
        <w:trPr>
          <w:trHeight w:val="340"/>
        </w:trPr>
        <w:tc>
          <w:tcPr>
            <w:tcW w:w="704" w:type="dxa"/>
            <w:vAlign w:val="center"/>
          </w:tcPr>
          <w:p w14:paraId="2F246846" w14:textId="77777777" w:rsidR="003871AB" w:rsidRPr="00895E0D" w:rsidRDefault="003871AB" w:rsidP="000C3FA5">
            <w:pPr>
              <w:jc w:val="center"/>
              <w:rPr>
                <w:rFonts w:eastAsia="Microsoft JhengHei"/>
                <w:sz w:val="20"/>
              </w:rPr>
            </w:pPr>
            <w:r w:rsidRPr="00895E0D">
              <w:rPr>
                <w:rFonts w:eastAsia="Microsoft JhengHei"/>
                <w:sz w:val="20"/>
              </w:rPr>
              <w:t>5</w:t>
            </w:r>
          </w:p>
        </w:tc>
        <w:tc>
          <w:tcPr>
            <w:tcW w:w="5293" w:type="dxa"/>
            <w:vAlign w:val="center"/>
          </w:tcPr>
          <w:p w14:paraId="22C11648" w14:textId="77777777" w:rsidR="003871AB" w:rsidRPr="00895E0D" w:rsidRDefault="003871AB" w:rsidP="000C3FA5">
            <w:pPr>
              <w:snapToGrid w:val="0"/>
              <w:jc w:val="left"/>
              <w:rPr>
                <w:rFonts w:eastAsia="Microsoft JhengHei"/>
                <w:sz w:val="20"/>
                <w:lang w:eastAsia="zh-TW"/>
              </w:rPr>
            </w:pPr>
            <w:r w:rsidRPr="00895E0D">
              <w:rPr>
                <w:rFonts w:eastAsia="Microsoft JhengHei"/>
                <w:sz w:val="20"/>
                <w:lang w:eastAsia="zh-TW"/>
              </w:rPr>
              <w:t>客戶簽回需要簽字的申請信及表格</w:t>
            </w:r>
          </w:p>
        </w:tc>
        <w:tc>
          <w:tcPr>
            <w:tcW w:w="1179" w:type="dxa"/>
            <w:vAlign w:val="center"/>
          </w:tcPr>
          <w:p w14:paraId="64807B41" w14:textId="77777777" w:rsidR="003871AB" w:rsidRPr="00895E0D" w:rsidRDefault="003871AB" w:rsidP="000C3FA5">
            <w:pPr>
              <w:jc w:val="center"/>
              <w:rPr>
                <w:rFonts w:eastAsia="Microsoft JhengHei"/>
                <w:sz w:val="20"/>
                <w:lang w:val="en-US" w:eastAsia="zh-TW"/>
              </w:rPr>
            </w:pPr>
            <w:r w:rsidRPr="00895E0D">
              <w:rPr>
                <w:rFonts w:eastAsia="Microsoft JhengHei"/>
                <w:sz w:val="20"/>
              </w:rPr>
              <w:t>客戶</w:t>
            </w:r>
          </w:p>
        </w:tc>
        <w:tc>
          <w:tcPr>
            <w:tcW w:w="1611" w:type="dxa"/>
            <w:vAlign w:val="center"/>
          </w:tcPr>
          <w:p w14:paraId="3005682C" w14:textId="77777777" w:rsidR="003871AB" w:rsidRPr="00895E0D" w:rsidRDefault="003871AB" w:rsidP="000C3FA5">
            <w:pPr>
              <w:jc w:val="center"/>
              <w:rPr>
                <w:rFonts w:eastAsia="Microsoft JhengHei"/>
                <w:sz w:val="20"/>
                <w:lang w:val="en-US" w:eastAsia="zh-TW"/>
              </w:rPr>
            </w:pPr>
            <w:r w:rsidRPr="00895E0D">
              <w:rPr>
                <w:rFonts w:eastAsia="Microsoft JhengHei"/>
                <w:sz w:val="20"/>
              </w:rPr>
              <w:t>按客戶時間</w:t>
            </w:r>
          </w:p>
        </w:tc>
      </w:tr>
      <w:tr w:rsidR="003871AB" w:rsidRPr="00895E0D" w14:paraId="0A52EF16" w14:textId="77777777" w:rsidTr="000C3FA5">
        <w:trPr>
          <w:trHeight w:val="340"/>
        </w:trPr>
        <w:tc>
          <w:tcPr>
            <w:tcW w:w="704" w:type="dxa"/>
            <w:vAlign w:val="center"/>
          </w:tcPr>
          <w:p w14:paraId="1B4EA4C1" w14:textId="77777777" w:rsidR="003871AB" w:rsidRPr="00895E0D" w:rsidRDefault="003871AB" w:rsidP="000C3FA5">
            <w:pPr>
              <w:jc w:val="center"/>
              <w:rPr>
                <w:rFonts w:eastAsia="Microsoft JhengHei"/>
                <w:sz w:val="20"/>
                <w:lang w:eastAsia="zh-TW"/>
              </w:rPr>
            </w:pPr>
            <w:r w:rsidRPr="00895E0D">
              <w:rPr>
                <w:rFonts w:eastAsia="Microsoft JhengHei"/>
                <w:sz w:val="20"/>
                <w:lang w:eastAsia="zh-TW"/>
              </w:rPr>
              <w:t>6</w:t>
            </w:r>
          </w:p>
        </w:tc>
        <w:tc>
          <w:tcPr>
            <w:tcW w:w="5293" w:type="dxa"/>
            <w:vAlign w:val="center"/>
          </w:tcPr>
          <w:p w14:paraId="3313371D" w14:textId="77777777" w:rsidR="003871AB" w:rsidRPr="00895E0D" w:rsidRDefault="003871AB" w:rsidP="000C3FA5">
            <w:pPr>
              <w:tabs>
                <w:tab w:val="left" w:pos="1170"/>
              </w:tabs>
              <w:jc w:val="left"/>
              <w:rPr>
                <w:rFonts w:eastAsia="Microsoft JhengHei"/>
                <w:sz w:val="20"/>
                <w:lang w:eastAsia="zh-HK"/>
              </w:rPr>
            </w:pPr>
            <w:r w:rsidRPr="00895E0D">
              <w:rPr>
                <w:rFonts w:eastAsia="Microsoft JhengHei"/>
                <w:sz w:val="20"/>
                <w:lang w:eastAsia="zh-HK"/>
              </w:rPr>
              <w:t>提交工作簽證情願信予移民局</w:t>
            </w:r>
          </w:p>
        </w:tc>
        <w:tc>
          <w:tcPr>
            <w:tcW w:w="1179" w:type="dxa"/>
            <w:vAlign w:val="center"/>
          </w:tcPr>
          <w:p w14:paraId="03361374" w14:textId="77777777" w:rsidR="003871AB" w:rsidRPr="00895E0D" w:rsidRDefault="003871AB" w:rsidP="000C3FA5">
            <w:pPr>
              <w:jc w:val="center"/>
              <w:rPr>
                <w:rFonts w:eastAsia="Microsoft JhengHei"/>
                <w:sz w:val="20"/>
                <w:lang w:eastAsia="zh-TW"/>
              </w:rPr>
            </w:pPr>
            <w:r w:rsidRPr="00895E0D">
              <w:rPr>
                <w:rFonts w:eastAsia="Microsoft JhengHei"/>
                <w:sz w:val="20"/>
                <w:lang w:val="en-US"/>
              </w:rPr>
              <w:t>啓源</w:t>
            </w:r>
          </w:p>
        </w:tc>
        <w:tc>
          <w:tcPr>
            <w:tcW w:w="1611" w:type="dxa"/>
            <w:vAlign w:val="center"/>
          </w:tcPr>
          <w:p w14:paraId="4C94FA4B" w14:textId="77777777" w:rsidR="003871AB" w:rsidRPr="00895E0D" w:rsidRDefault="003871AB" w:rsidP="000C3FA5">
            <w:pPr>
              <w:jc w:val="center"/>
              <w:rPr>
                <w:rFonts w:eastAsia="Microsoft JhengHei"/>
                <w:sz w:val="20"/>
                <w:lang w:eastAsia="zh-TW"/>
              </w:rPr>
            </w:pPr>
            <w:r w:rsidRPr="00895E0D">
              <w:rPr>
                <w:rFonts w:eastAsia="Microsoft JhengHei"/>
                <w:sz w:val="20"/>
                <w:lang w:eastAsia="zh-TW"/>
              </w:rPr>
              <w:t xml:space="preserve">2-3 </w:t>
            </w:r>
            <w:r w:rsidRPr="00895E0D">
              <w:rPr>
                <w:rFonts w:eastAsia="Microsoft JhengHei"/>
                <w:sz w:val="20"/>
                <w:lang w:val="en-US"/>
              </w:rPr>
              <w:t>天</w:t>
            </w:r>
          </w:p>
        </w:tc>
      </w:tr>
      <w:tr w:rsidR="003871AB" w:rsidRPr="00895E0D" w14:paraId="63205DEB" w14:textId="77777777" w:rsidTr="000C3FA5">
        <w:trPr>
          <w:trHeight w:val="340"/>
        </w:trPr>
        <w:tc>
          <w:tcPr>
            <w:tcW w:w="704" w:type="dxa"/>
            <w:vAlign w:val="center"/>
          </w:tcPr>
          <w:p w14:paraId="2AAACF53" w14:textId="77777777" w:rsidR="003871AB" w:rsidRPr="00895E0D" w:rsidRDefault="003871AB" w:rsidP="000C3FA5">
            <w:pPr>
              <w:jc w:val="center"/>
              <w:rPr>
                <w:rFonts w:eastAsia="Microsoft JhengHei"/>
                <w:sz w:val="20"/>
                <w:lang w:val="en-US" w:eastAsia="zh-TW"/>
              </w:rPr>
            </w:pPr>
            <w:r w:rsidRPr="00895E0D">
              <w:rPr>
                <w:rFonts w:eastAsia="Microsoft JhengHei"/>
                <w:sz w:val="20"/>
                <w:lang w:val="en-US" w:eastAsia="zh-TW"/>
              </w:rPr>
              <w:t>7</w:t>
            </w:r>
          </w:p>
        </w:tc>
        <w:tc>
          <w:tcPr>
            <w:tcW w:w="5293" w:type="dxa"/>
            <w:vAlign w:val="center"/>
          </w:tcPr>
          <w:p w14:paraId="75E05CB2" w14:textId="7647E3A2" w:rsidR="003871AB" w:rsidRPr="00895E0D" w:rsidRDefault="003871AB" w:rsidP="000C3FA5">
            <w:pPr>
              <w:tabs>
                <w:tab w:val="left" w:pos="900"/>
              </w:tabs>
              <w:jc w:val="left"/>
              <w:rPr>
                <w:rFonts w:eastAsia="Microsoft JhengHei"/>
                <w:sz w:val="20"/>
                <w:lang w:eastAsia="zh-HK"/>
              </w:rPr>
            </w:pPr>
            <w:r w:rsidRPr="00895E0D">
              <w:rPr>
                <w:rFonts w:eastAsia="Microsoft JhengHei"/>
                <w:sz w:val="20"/>
                <w:lang w:eastAsia="zh-HK"/>
              </w:rPr>
              <w:t>收到移民局的回復</w:t>
            </w:r>
          </w:p>
        </w:tc>
        <w:tc>
          <w:tcPr>
            <w:tcW w:w="1179" w:type="dxa"/>
            <w:vAlign w:val="center"/>
          </w:tcPr>
          <w:p w14:paraId="3B5105AF" w14:textId="07732D8A" w:rsidR="003871AB" w:rsidRPr="00895E0D" w:rsidRDefault="003871AB" w:rsidP="000C3FA5">
            <w:pPr>
              <w:jc w:val="center"/>
              <w:rPr>
                <w:rFonts w:eastAsia="Microsoft JhengHei"/>
                <w:sz w:val="20"/>
              </w:rPr>
            </w:pPr>
            <w:r w:rsidRPr="00895E0D">
              <w:rPr>
                <w:rFonts w:eastAsia="Microsoft JhengHei"/>
                <w:sz w:val="20"/>
                <w:lang w:val="en-US"/>
              </w:rPr>
              <w:t>移民局</w:t>
            </w:r>
          </w:p>
        </w:tc>
        <w:tc>
          <w:tcPr>
            <w:tcW w:w="1611" w:type="dxa"/>
            <w:vAlign w:val="center"/>
          </w:tcPr>
          <w:p w14:paraId="7BB24EDF" w14:textId="77777777" w:rsidR="003871AB" w:rsidRPr="00895E0D" w:rsidRDefault="003871AB" w:rsidP="000C3FA5">
            <w:pPr>
              <w:jc w:val="center"/>
              <w:rPr>
                <w:rFonts w:eastAsia="Microsoft JhengHei"/>
                <w:sz w:val="20"/>
                <w:lang w:val="en-US" w:eastAsia="zh-TW"/>
              </w:rPr>
            </w:pPr>
            <w:r w:rsidRPr="00895E0D">
              <w:rPr>
                <w:rFonts w:eastAsia="Microsoft JhengHei"/>
                <w:sz w:val="20"/>
                <w:lang w:eastAsia="zh-TW"/>
              </w:rPr>
              <w:t>政府</w:t>
            </w:r>
            <w:r w:rsidRPr="00895E0D">
              <w:rPr>
                <w:rFonts w:eastAsia="Microsoft JhengHei" w:hint="eastAsia"/>
                <w:sz w:val="20"/>
                <w:lang w:eastAsia="zh-TW"/>
              </w:rPr>
              <w:t>平均</w:t>
            </w:r>
            <w:r w:rsidRPr="00895E0D">
              <w:rPr>
                <w:rFonts w:eastAsia="Microsoft JhengHei"/>
                <w:sz w:val="20"/>
                <w:lang w:eastAsia="zh-TW"/>
              </w:rPr>
              <w:t>處理時間</w:t>
            </w:r>
            <w:r w:rsidRPr="00895E0D">
              <w:rPr>
                <w:rFonts w:eastAsia="Microsoft JhengHei"/>
                <w:sz w:val="20"/>
                <w:lang w:eastAsia="zh-TW"/>
              </w:rPr>
              <w:t xml:space="preserve">: </w:t>
            </w:r>
            <w:r w:rsidR="00447D0E" w:rsidRPr="00895E0D">
              <w:rPr>
                <w:rFonts w:eastAsia="Microsoft JhengHei"/>
                <w:sz w:val="20"/>
                <w:lang w:eastAsia="zh-TW"/>
              </w:rPr>
              <w:t>4.</w:t>
            </w:r>
            <w:r w:rsidRPr="00895E0D">
              <w:rPr>
                <w:rFonts w:eastAsia="Microsoft JhengHei" w:hint="eastAsia"/>
                <w:sz w:val="20"/>
                <w:lang w:eastAsia="zh-TW"/>
              </w:rPr>
              <w:t>5</w:t>
            </w:r>
            <w:r w:rsidR="00447D0E" w:rsidRPr="00895E0D">
              <w:rPr>
                <w:rFonts w:eastAsia="Microsoft JhengHei"/>
                <w:sz w:val="20"/>
                <w:lang w:eastAsia="zh-TW"/>
              </w:rPr>
              <w:t>-6</w:t>
            </w:r>
            <w:r w:rsidRPr="00895E0D">
              <w:rPr>
                <w:rFonts w:eastAsia="Microsoft JhengHei"/>
                <w:sz w:val="20"/>
                <w:lang w:eastAsia="zh-TW"/>
              </w:rPr>
              <w:t>個月</w:t>
            </w:r>
          </w:p>
          <w:p w14:paraId="6517F50A" w14:textId="52FBF1A4" w:rsidR="00447D0E" w:rsidRPr="00895E0D" w:rsidRDefault="00447D0E" w:rsidP="000C3FA5">
            <w:pPr>
              <w:jc w:val="center"/>
              <w:rPr>
                <w:rFonts w:eastAsia="Microsoft JhengHei"/>
                <w:sz w:val="20"/>
                <w:lang w:val="en-US" w:eastAsia="zh-TW"/>
              </w:rPr>
            </w:pPr>
            <w:r w:rsidRPr="00895E0D">
              <w:rPr>
                <w:rFonts w:eastAsia="Microsoft JhengHei" w:hint="eastAsia"/>
                <w:sz w:val="20"/>
                <w:lang w:val="en-US" w:eastAsia="zh-TW"/>
              </w:rPr>
              <w:t>加急處理時間：</w:t>
            </w:r>
            <w:r w:rsidRPr="00895E0D">
              <w:rPr>
                <w:rFonts w:eastAsia="Microsoft JhengHei" w:hint="eastAsia"/>
                <w:sz w:val="20"/>
                <w:lang w:val="en-US" w:eastAsia="zh-TW"/>
              </w:rPr>
              <w:t>15</w:t>
            </w:r>
            <w:r w:rsidRPr="00895E0D">
              <w:rPr>
                <w:rFonts w:eastAsia="Microsoft JhengHei" w:hint="eastAsia"/>
                <w:sz w:val="20"/>
                <w:lang w:val="en-US" w:eastAsia="zh-TW"/>
              </w:rPr>
              <w:t>天</w:t>
            </w:r>
          </w:p>
        </w:tc>
      </w:tr>
      <w:tr w:rsidR="005A620E" w:rsidRPr="00895E0D" w14:paraId="0D25E535" w14:textId="77777777" w:rsidTr="000C3FA5">
        <w:trPr>
          <w:trHeight w:val="340"/>
        </w:trPr>
        <w:tc>
          <w:tcPr>
            <w:tcW w:w="704" w:type="dxa"/>
            <w:vAlign w:val="center"/>
          </w:tcPr>
          <w:p w14:paraId="7EDCEA68" w14:textId="4B1E28CD" w:rsidR="005A620E" w:rsidRPr="00895E0D" w:rsidRDefault="005A620E" w:rsidP="000C3FA5">
            <w:pPr>
              <w:jc w:val="center"/>
              <w:rPr>
                <w:rFonts w:eastAsia="Microsoft JhengHei"/>
                <w:sz w:val="20"/>
                <w:lang w:val="en-US" w:eastAsia="zh-TW"/>
              </w:rPr>
            </w:pPr>
            <w:r w:rsidRPr="00895E0D">
              <w:rPr>
                <w:rFonts w:eastAsia="Microsoft JhengHei"/>
                <w:sz w:val="20"/>
                <w:lang w:val="en-US" w:eastAsia="zh-TW"/>
              </w:rPr>
              <w:t>8</w:t>
            </w:r>
          </w:p>
        </w:tc>
        <w:tc>
          <w:tcPr>
            <w:tcW w:w="5293" w:type="dxa"/>
            <w:vAlign w:val="center"/>
          </w:tcPr>
          <w:p w14:paraId="7C199150" w14:textId="2C3E7F7F" w:rsidR="005A620E" w:rsidRPr="00895E0D" w:rsidRDefault="005A620E" w:rsidP="000C3FA5">
            <w:pPr>
              <w:tabs>
                <w:tab w:val="left" w:pos="900"/>
              </w:tabs>
              <w:rPr>
                <w:rFonts w:eastAsia="Microsoft JhengHei"/>
                <w:sz w:val="20"/>
                <w:lang w:eastAsia="zh-HK"/>
              </w:rPr>
            </w:pPr>
            <w:r w:rsidRPr="00895E0D">
              <w:rPr>
                <w:rFonts w:eastAsia="Microsoft JhengHei"/>
                <w:sz w:val="20"/>
                <w:lang w:eastAsia="zh-TW"/>
              </w:rPr>
              <w:t>若案件批准，案件會轉發到國家簽證中心。本所會準備簽證申請及預約面談時間，如移民局要求補充文件，我們會準備回應</w:t>
            </w:r>
          </w:p>
        </w:tc>
        <w:tc>
          <w:tcPr>
            <w:tcW w:w="1179" w:type="dxa"/>
            <w:vAlign w:val="center"/>
          </w:tcPr>
          <w:p w14:paraId="7BE89BE0" w14:textId="60D01324" w:rsidR="005A620E" w:rsidRPr="00895E0D" w:rsidRDefault="005A620E" w:rsidP="000C3FA5">
            <w:pPr>
              <w:jc w:val="center"/>
              <w:rPr>
                <w:rFonts w:eastAsia="Microsoft JhengHei"/>
                <w:sz w:val="20"/>
                <w:lang w:val="en-US"/>
              </w:rPr>
            </w:pPr>
            <w:r w:rsidRPr="00895E0D">
              <w:rPr>
                <w:rFonts w:eastAsia="Microsoft JhengHei"/>
                <w:sz w:val="20"/>
                <w:lang w:val="en-US"/>
              </w:rPr>
              <w:t>啓源</w:t>
            </w:r>
          </w:p>
        </w:tc>
        <w:tc>
          <w:tcPr>
            <w:tcW w:w="1611" w:type="dxa"/>
            <w:vAlign w:val="center"/>
          </w:tcPr>
          <w:p w14:paraId="25B0DD48" w14:textId="3FEA09FC" w:rsidR="005A620E" w:rsidRPr="00895E0D" w:rsidRDefault="005A620E" w:rsidP="000C3FA5">
            <w:pPr>
              <w:jc w:val="center"/>
              <w:rPr>
                <w:rFonts w:eastAsia="Microsoft JhengHei"/>
                <w:sz w:val="20"/>
                <w:lang w:eastAsia="zh-TW"/>
              </w:rPr>
            </w:pPr>
            <w:r w:rsidRPr="00895E0D">
              <w:rPr>
                <w:rFonts w:eastAsia="Microsoft JhengHei"/>
                <w:sz w:val="20"/>
                <w:lang w:eastAsia="zh-TW"/>
              </w:rPr>
              <w:t>補件回復</w:t>
            </w:r>
            <w:r w:rsidRPr="00895E0D">
              <w:rPr>
                <w:rFonts w:eastAsia="Microsoft JhengHei"/>
                <w:sz w:val="20"/>
                <w:lang w:eastAsia="zh-TW"/>
              </w:rPr>
              <w:t xml:space="preserve">: 14 </w:t>
            </w:r>
            <w:r w:rsidRPr="00895E0D">
              <w:rPr>
                <w:rFonts w:eastAsia="Microsoft JhengHei"/>
                <w:sz w:val="20"/>
                <w:lang w:eastAsia="zh-TW"/>
              </w:rPr>
              <w:t>天</w:t>
            </w:r>
          </w:p>
        </w:tc>
      </w:tr>
      <w:tr w:rsidR="00FF7C13" w:rsidRPr="00895E0D" w14:paraId="27476630" w14:textId="77777777" w:rsidTr="000C3FA5">
        <w:trPr>
          <w:trHeight w:val="340"/>
        </w:trPr>
        <w:tc>
          <w:tcPr>
            <w:tcW w:w="704" w:type="dxa"/>
            <w:vAlign w:val="center"/>
          </w:tcPr>
          <w:p w14:paraId="58E779AE" w14:textId="3A1A59B8" w:rsidR="00FF7C13" w:rsidRPr="00895E0D" w:rsidRDefault="000C3FA5" w:rsidP="000C3FA5">
            <w:pPr>
              <w:jc w:val="center"/>
              <w:rPr>
                <w:rFonts w:eastAsia="Microsoft JhengHei"/>
                <w:sz w:val="20"/>
                <w:lang w:val="en-US" w:eastAsia="zh-TW"/>
              </w:rPr>
            </w:pPr>
            <w:r w:rsidRPr="00895E0D">
              <w:rPr>
                <w:rFonts w:eastAsia="Microsoft JhengHei" w:hint="eastAsia"/>
                <w:sz w:val="20"/>
                <w:lang w:val="en-US" w:eastAsia="zh-TW"/>
              </w:rPr>
              <w:t>9</w:t>
            </w:r>
          </w:p>
        </w:tc>
        <w:tc>
          <w:tcPr>
            <w:tcW w:w="5293" w:type="dxa"/>
            <w:vAlign w:val="center"/>
          </w:tcPr>
          <w:p w14:paraId="4333EB0B" w14:textId="0AE0226E" w:rsidR="00FF7C13" w:rsidRPr="00895E0D" w:rsidRDefault="00FF7C13" w:rsidP="000C3FA5">
            <w:pPr>
              <w:tabs>
                <w:tab w:val="left" w:pos="900"/>
              </w:tabs>
              <w:rPr>
                <w:rFonts w:eastAsia="Microsoft JhengHei"/>
                <w:sz w:val="20"/>
                <w:lang w:eastAsia="zh-HK"/>
              </w:rPr>
            </w:pPr>
            <w:r w:rsidRPr="00895E0D">
              <w:rPr>
                <w:rFonts w:eastAsia="Microsoft JhengHei"/>
                <w:sz w:val="20"/>
                <w:lang w:eastAsia="zh-HK"/>
              </w:rPr>
              <w:t>收到移民局的回復</w:t>
            </w:r>
            <w:r w:rsidR="00447D0E" w:rsidRPr="00895E0D">
              <w:rPr>
                <w:rFonts w:eastAsia="Microsoft JhengHei" w:hint="eastAsia"/>
                <w:sz w:val="20"/>
                <w:lang w:eastAsia="zh-HK"/>
              </w:rPr>
              <w:t>（如有）</w:t>
            </w:r>
          </w:p>
        </w:tc>
        <w:tc>
          <w:tcPr>
            <w:tcW w:w="1179" w:type="dxa"/>
            <w:vAlign w:val="center"/>
          </w:tcPr>
          <w:p w14:paraId="39CCCEE0" w14:textId="58D923A5" w:rsidR="00FF7C13" w:rsidRPr="00895E0D" w:rsidRDefault="00FF7C13" w:rsidP="000C3FA5">
            <w:pPr>
              <w:jc w:val="center"/>
              <w:rPr>
                <w:rFonts w:eastAsia="Microsoft JhengHei"/>
                <w:sz w:val="20"/>
                <w:lang w:val="en-US"/>
              </w:rPr>
            </w:pPr>
            <w:r w:rsidRPr="00895E0D">
              <w:rPr>
                <w:rFonts w:eastAsia="Microsoft JhengHei"/>
                <w:sz w:val="20"/>
                <w:lang w:val="en-US"/>
              </w:rPr>
              <w:t>移民局</w:t>
            </w:r>
          </w:p>
        </w:tc>
        <w:tc>
          <w:tcPr>
            <w:tcW w:w="1611" w:type="dxa"/>
            <w:vAlign w:val="center"/>
          </w:tcPr>
          <w:p w14:paraId="74211E5A" w14:textId="77777777" w:rsidR="00FF7C13" w:rsidRPr="00895E0D" w:rsidRDefault="00FF7C13" w:rsidP="000C3FA5">
            <w:pPr>
              <w:jc w:val="center"/>
              <w:rPr>
                <w:rFonts w:eastAsia="Microsoft JhengHei"/>
                <w:sz w:val="20"/>
                <w:lang w:val="en-US" w:eastAsia="zh-TW"/>
              </w:rPr>
            </w:pPr>
            <w:r w:rsidRPr="00895E0D">
              <w:rPr>
                <w:rFonts w:eastAsia="Microsoft JhengHei" w:hint="eastAsia"/>
                <w:sz w:val="20"/>
                <w:lang w:eastAsia="zh-TW"/>
              </w:rPr>
              <w:t>可能長達</w:t>
            </w:r>
            <w:r w:rsidRPr="00895E0D">
              <w:rPr>
                <w:rFonts w:eastAsia="Microsoft JhengHei" w:hint="eastAsia"/>
                <w:sz w:val="20"/>
                <w:lang w:eastAsia="zh-TW"/>
              </w:rPr>
              <w:t>84</w:t>
            </w:r>
            <w:r w:rsidRPr="00895E0D">
              <w:rPr>
                <w:rFonts w:eastAsia="Microsoft JhengHei" w:hint="eastAsia"/>
                <w:sz w:val="20"/>
                <w:lang w:eastAsia="zh-TW"/>
              </w:rPr>
              <w:t>天</w:t>
            </w:r>
          </w:p>
          <w:p w14:paraId="012944F7" w14:textId="359661C6" w:rsidR="00447D0E" w:rsidRPr="00895E0D" w:rsidRDefault="00447D0E" w:rsidP="000C3FA5">
            <w:pPr>
              <w:jc w:val="center"/>
              <w:rPr>
                <w:rFonts w:eastAsia="Microsoft JhengHei"/>
                <w:sz w:val="20"/>
                <w:lang w:val="en-US" w:eastAsia="zh-TW"/>
              </w:rPr>
            </w:pPr>
            <w:r w:rsidRPr="00895E0D">
              <w:rPr>
                <w:rFonts w:eastAsia="Microsoft JhengHei" w:hint="eastAsia"/>
                <w:sz w:val="20"/>
                <w:lang w:val="en-US" w:eastAsia="zh-TW"/>
              </w:rPr>
              <w:t>加急處理時間：</w:t>
            </w:r>
            <w:r w:rsidRPr="00895E0D">
              <w:rPr>
                <w:rFonts w:eastAsia="Microsoft JhengHei" w:hint="eastAsia"/>
                <w:sz w:val="20"/>
                <w:lang w:val="en-US" w:eastAsia="zh-TW"/>
              </w:rPr>
              <w:t>15</w:t>
            </w:r>
            <w:r w:rsidRPr="00895E0D">
              <w:rPr>
                <w:rFonts w:eastAsia="Microsoft JhengHei" w:hint="eastAsia"/>
                <w:sz w:val="20"/>
                <w:lang w:val="en-US" w:eastAsia="zh-TW"/>
              </w:rPr>
              <w:t>天</w:t>
            </w:r>
          </w:p>
        </w:tc>
      </w:tr>
      <w:tr w:rsidR="000C3FA5" w:rsidRPr="00895E0D" w14:paraId="47EAECAC" w14:textId="77777777" w:rsidTr="000C3FA5">
        <w:trPr>
          <w:trHeight w:val="340"/>
        </w:trPr>
        <w:tc>
          <w:tcPr>
            <w:tcW w:w="704" w:type="dxa"/>
            <w:vAlign w:val="center"/>
          </w:tcPr>
          <w:p w14:paraId="3162055F" w14:textId="627E3A45" w:rsidR="000C3FA5" w:rsidRPr="00895E0D" w:rsidRDefault="000C3FA5" w:rsidP="000C3FA5">
            <w:pPr>
              <w:jc w:val="center"/>
              <w:rPr>
                <w:rFonts w:eastAsia="Microsoft JhengHei"/>
                <w:sz w:val="20"/>
                <w:lang w:val="en-US" w:eastAsia="zh-TW"/>
              </w:rPr>
            </w:pPr>
            <w:r w:rsidRPr="00895E0D">
              <w:rPr>
                <w:rFonts w:eastAsia="Microsoft JhengHei"/>
                <w:sz w:val="20"/>
                <w:lang w:val="en-US" w:eastAsia="zh-TW"/>
              </w:rPr>
              <w:t>1</w:t>
            </w:r>
            <w:r w:rsidR="005E4B25" w:rsidRPr="00895E0D">
              <w:rPr>
                <w:rFonts w:eastAsia="Microsoft JhengHei" w:hint="eastAsia"/>
                <w:sz w:val="20"/>
                <w:lang w:val="en-US" w:eastAsia="zh-TW"/>
              </w:rPr>
              <w:t>0</w:t>
            </w:r>
          </w:p>
        </w:tc>
        <w:tc>
          <w:tcPr>
            <w:tcW w:w="5293" w:type="dxa"/>
            <w:vAlign w:val="center"/>
          </w:tcPr>
          <w:p w14:paraId="1874DA2B" w14:textId="77777777" w:rsidR="000C3FA5" w:rsidRPr="00895E0D" w:rsidRDefault="000C3FA5" w:rsidP="000C3FA5">
            <w:pPr>
              <w:tabs>
                <w:tab w:val="left" w:pos="900"/>
              </w:tabs>
              <w:jc w:val="left"/>
              <w:rPr>
                <w:rFonts w:eastAsia="Microsoft JhengHei"/>
                <w:sz w:val="20"/>
                <w:lang w:eastAsia="zh-HK"/>
              </w:rPr>
            </w:pPr>
            <w:r w:rsidRPr="00895E0D">
              <w:rPr>
                <w:rFonts w:eastAsia="Microsoft JhengHei"/>
                <w:sz w:val="20"/>
                <w:lang w:eastAsia="zh-HK"/>
              </w:rPr>
              <w:t>帶同申請文件到領事館進行面談，並領取簽證</w:t>
            </w:r>
          </w:p>
        </w:tc>
        <w:tc>
          <w:tcPr>
            <w:tcW w:w="1179" w:type="dxa"/>
            <w:vAlign w:val="center"/>
          </w:tcPr>
          <w:p w14:paraId="55E25021" w14:textId="77777777" w:rsidR="000C3FA5" w:rsidRPr="00895E0D" w:rsidRDefault="000C3FA5" w:rsidP="000C3FA5">
            <w:pPr>
              <w:jc w:val="center"/>
              <w:rPr>
                <w:rFonts w:eastAsia="Microsoft JhengHei"/>
                <w:sz w:val="20"/>
              </w:rPr>
            </w:pPr>
            <w:r w:rsidRPr="00895E0D">
              <w:rPr>
                <w:rFonts w:eastAsia="Microsoft JhengHei"/>
                <w:sz w:val="20"/>
              </w:rPr>
              <w:t>客戶</w:t>
            </w:r>
          </w:p>
        </w:tc>
        <w:tc>
          <w:tcPr>
            <w:tcW w:w="1611" w:type="dxa"/>
            <w:vAlign w:val="center"/>
          </w:tcPr>
          <w:p w14:paraId="6628D7C7" w14:textId="77777777" w:rsidR="000C3FA5" w:rsidRPr="00895E0D" w:rsidRDefault="000C3FA5" w:rsidP="000C3FA5">
            <w:pPr>
              <w:jc w:val="center"/>
              <w:rPr>
                <w:rFonts w:eastAsia="Microsoft JhengHei"/>
                <w:sz w:val="20"/>
              </w:rPr>
            </w:pPr>
            <w:r w:rsidRPr="00895E0D">
              <w:rPr>
                <w:rFonts w:eastAsia="Microsoft JhengHei"/>
                <w:sz w:val="20"/>
              </w:rPr>
              <w:t>按客戶時間</w:t>
            </w:r>
          </w:p>
        </w:tc>
      </w:tr>
      <w:tr w:rsidR="00FF7C13" w:rsidRPr="00895E0D" w14:paraId="6B250B52" w14:textId="77777777" w:rsidTr="000C3FA5">
        <w:trPr>
          <w:trHeight w:val="340"/>
        </w:trPr>
        <w:tc>
          <w:tcPr>
            <w:tcW w:w="5997" w:type="dxa"/>
            <w:gridSpan w:val="2"/>
          </w:tcPr>
          <w:p w14:paraId="1A86543C" w14:textId="77777777" w:rsidR="00FF7C13" w:rsidRPr="00895E0D" w:rsidRDefault="00FF7C13" w:rsidP="000C3FA5">
            <w:pPr>
              <w:snapToGrid w:val="0"/>
              <w:jc w:val="right"/>
              <w:rPr>
                <w:rFonts w:eastAsia="Microsoft JhengHei"/>
                <w:sz w:val="20"/>
              </w:rPr>
            </w:pPr>
            <w:r w:rsidRPr="00895E0D">
              <w:rPr>
                <w:rFonts w:eastAsia="Microsoft JhengHei" w:hint="eastAsia"/>
                <w:b/>
                <w:sz w:val="20"/>
              </w:rPr>
              <w:t>平均</w:t>
            </w:r>
            <w:r w:rsidRPr="00895E0D">
              <w:rPr>
                <w:rFonts w:eastAsia="Microsoft JhengHei"/>
                <w:b/>
                <w:sz w:val="20"/>
              </w:rPr>
              <w:t>總</w:t>
            </w:r>
            <w:r w:rsidRPr="00895E0D">
              <w:rPr>
                <w:rFonts w:eastAsia="Microsoft JhengHei" w:hint="eastAsia"/>
                <w:b/>
                <w:sz w:val="20"/>
              </w:rPr>
              <w:t>辦理時間</w:t>
            </w:r>
          </w:p>
        </w:tc>
        <w:tc>
          <w:tcPr>
            <w:tcW w:w="1179" w:type="dxa"/>
            <w:vAlign w:val="center"/>
          </w:tcPr>
          <w:p w14:paraId="2E5A3BCB" w14:textId="77777777" w:rsidR="00FF7C13" w:rsidRPr="00895E0D" w:rsidRDefault="00FF7C13" w:rsidP="000C3FA5">
            <w:pPr>
              <w:jc w:val="center"/>
              <w:rPr>
                <w:rFonts w:eastAsia="Microsoft JhengHei"/>
                <w:b/>
                <w:sz w:val="20"/>
                <w:lang w:eastAsia="zh-TW"/>
              </w:rPr>
            </w:pPr>
          </w:p>
        </w:tc>
        <w:tc>
          <w:tcPr>
            <w:tcW w:w="1611" w:type="dxa"/>
            <w:vAlign w:val="center"/>
          </w:tcPr>
          <w:p w14:paraId="56B4A4D9" w14:textId="5E38F7EF" w:rsidR="00FF7C13" w:rsidRPr="00895E0D" w:rsidRDefault="00447D0E" w:rsidP="000C3FA5">
            <w:pPr>
              <w:jc w:val="center"/>
              <w:rPr>
                <w:rFonts w:eastAsia="Microsoft JhengHei"/>
                <w:sz w:val="20"/>
              </w:rPr>
            </w:pPr>
            <w:r w:rsidRPr="00895E0D">
              <w:rPr>
                <w:rFonts w:eastAsia="Microsoft JhengHei"/>
                <w:b/>
                <w:sz w:val="20"/>
                <w:lang w:eastAsia="zh-TW"/>
              </w:rPr>
              <w:t>7</w:t>
            </w:r>
            <w:r w:rsidR="00FF7C13" w:rsidRPr="00895E0D">
              <w:rPr>
                <w:rFonts w:eastAsia="Microsoft JhengHei"/>
                <w:b/>
                <w:sz w:val="20"/>
                <w:lang w:eastAsia="zh-TW"/>
              </w:rPr>
              <w:t>-1</w:t>
            </w:r>
            <w:r w:rsidRPr="00895E0D">
              <w:rPr>
                <w:rFonts w:eastAsia="Microsoft JhengHei"/>
                <w:b/>
                <w:sz w:val="20"/>
                <w:lang w:eastAsia="zh-TW"/>
              </w:rPr>
              <w:t>2</w:t>
            </w:r>
            <w:r w:rsidR="00FF7C13" w:rsidRPr="00895E0D">
              <w:rPr>
                <w:rFonts w:eastAsia="Microsoft JhengHei"/>
                <w:b/>
                <w:sz w:val="20"/>
                <w:lang w:eastAsia="zh-TW"/>
              </w:rPr>
              <w:t>個月</w:t>
            </w:r>
          </w:p>
        </w:tc>
      </w:tr>
    </w:tbl>
    <w:p w14:paraId="0730379D" w14:textId="77777777" w:rsidR="003871AB" w:rsidRPr="00895E0D" w:rsidRDefault="003871AB" w:rsidP="003871AB">
      <w:pPr>
        <w:rPr>
          <w:rFonts w:eastAsia="Microsoft JhengHei"/>
          <w:sz w:val="21"/>
          <w:szCs w:val="21"/>
          <w:lang w:eastAsia="zh-HK"/>
        </w:rPr>
      </w:pPr>
      <w:r w:rsidRPr="00895E0D">
        <w:rPr>
          <w:rFonts w:eastAsia="Microsoft JhengHei"/>
          <w:sz w:val="21"/>
          <w:szCs w:val="21"/>
          <w:lang w:eastAsia="zh-HK"/>
        </w:rPr>
        <w:t xml:space="preserve"> </w:t>
      </w:r>
    </w:p>
    <w:p w14:paraId="5FD22806" w14:textId="77777777" w:rsidR="003871AB" w:rsidRPr="00895E0D" w:rsidRDefault="003871AB" w:rsidP="00D30AAE">
      <w:pPr>
        <w:ind w:left="426"/>
        <w:jc w:val="both"/>
        <w:rPr>
          <w:rFonts w:eastAsia="Microsoft JhengHei"/>
          <w:b/>
          <w:bCs/>
          <w:sz w:val="21"/>
          <w:szCs w:val="21"/>
          <w:lang w:eastAsia="zh-HK"/>
        </w:rPr>
      </w:pPr>
      <w:r w:rsidRPr="00895E0D">
        <w:rPr>
          <w:rFonts w:eastAsia="Microsoft JhengHei"/>
          <w:b/>
          <w:bCs/>
          <w:sz w:val="21"/>
          <w:szCs w:val="21"/>
          <w:lang w:eastAsia="zh-HK"/>
        </w:rPr>
        <w:t>註：</w:t>
      </w:r>
    </w:p>
    <w:p w14:paraId="1C564B8B" w14:textId="77777777" w:rsidR="003871AB" w:rsidRPr="00895E0D" w:rsidRDefault="003871AB" w:rsidP="00D30AAE">
      <w:pPr>
        <w:pStyle w:val="ListParagraph"/>
        <w:numPr>
          <w:ilvl w:val="0"/>
          <w:numId w:val="66"/>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上表所列時間，乃是以案子申請順利，客戶密切配合爲基礎之估算；</w:t>
      </w:r>
    </w:p>
    <w:p w14:paraId="359CD369" w14:textId="10434EB5" w:rsidR="003871AB" w:rsidRPr="00895E0D" w:rsidRDefault="003871AB" w:rsidP="00D30AAE">
      <w:pPr>
        <w:pStyle w:val="ListParagraph"/>
        <w:numPr>
          <w:ilvl w:val="0"/>
          <w:numId w:val="66"/>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sz w:val="21"/>
          <w:szCs w:val="21"/>
          <w:lang w:eastAsia="zh-HK"/>
        </w:rPr>
        <w:t>上表所列時間並不包括相關政府部門</w:t>
      </w:r>
      <w:r w:rsidR="00447D0E" w:rsidRPr="00895E0D">
        <w:rPr>
          <w:rFonts w:ascii="Times New Roman" w:eastAsia="Microsoft JhengHei" w:hAnsi="Times New Roman" w:cs="Times New Roman" w:hint="eastAsia"/>
          <w:sz w:val="21"/>
          <w:szCs w:val="21"/>
          <w:lang w:eastAsia="zh-HK"/>
        </w:rPr>
        <w:t>或機構</w:t>
      </w:r>
      <w:r w:rsidRPr="00895E0D">
        <w:rPr>
          <w:rFonts w:ascii="Times New Roman" w:eastAsia="Microsoft JhengHei" w:hAnsi="Times New Roman" w:cs="Times New Roman"/>
          <w:sz w:val="21"/>
          <w:szCs w:val="21"/>
          <w:lang w:eastAsia="zh-HK"/>
        </w:rPr>
        <w:t>造成的延遲。</w:t>
      </w:r>
    </w:p>
    <w:p w14:paraId="5C673AA9" w14:textId="612FCD60" w:rsidR="003871AB" w:rsidRPr="00895E0D" w:rsidRDefault="001D3975" w:rsidP="00D30AAE">
      <w:pPr>
        <w:pStyle w:val="ListParagraph"/>
        <w:numPr>
          <w:ilvl w:val="0"/>
          <w:numId w:val="66"/>
        </w:numPr>
        <w:ind w:left="993" w:hanging="567"/>
        <w:rPr>
          <w:rFonts w:ascii="Times New Roman" w:eastAsia="Microsoft JhengHei" w:hAnsi="Times New Roman" w:cs="Times New Roman"/>
          <w:sz w:val="21"/>
          <w:szCs w:val="21"/>
          <w:lang w:eastAsia="zh-HK"/>
        </w:rPr>
      </w:pPr>
      <w:r w:rsidRPr="00895E0D">
        <w:rPr>
          <w:rFonts w:ascii="Times New Roman" w:eastAsia="Microsoft JhengHei" w:hAnsi="Times New Roman" w:cs="Times New Roman" w:hint="eastAsia"/>
          <w:sz w:val="21"/>
          <w:szCs w:val="21"/>
          <w:lang w:eastAsia="zh-HK"/>
        </w:rPr>
        <w:t>上表所列的預計時間，並不包括因補件（</w:t>
      </w:r>
      <w:r w:rsidRPr="00895E0D">
        <w:rPr>
          <w:rFonts w:ascii="Times New Roman" w:eastAsia="Microsoft JhengHei" w:hAnsi="Times New Roman" w:cs="Times New Roman"/>
          <w:sz w:val="21"/>
          <w:szCs w:val="21"/>
          <w:lang w:eastAsia="zh-HK"/>
        </w:rPr>
        <w:t>RFE</w:t>
      </w:r>
      <w:r w:rsidRPr="00895E0D">
        <w:rPr>
          <w:rFonts w:ascii="Times New Roman" w:eastAsia="Microsoft JhengHei" w:hAnsi="Times New Roman" w:cs="Times New Roman" w:hint="eastAsia"/>
          <w:sz w:val="21"/>
          <w:szCs w:val="21"/>
          <w:lang w:eastAsia="zh-HK"/>
        </w:rPr>
        <w:t>）所產生的額外時間。</w:t>
      </w:r>
      <w:r w:rsidR="00447D0E" w:rsidRPr="00895E0D">
        <w:rPr>
          <w:rFonts w:ascii="Times New Roman" w:eastAsia="Microsoft JhengHei" w:hAnsi="Times New Roman" w:cs="Times New Roman" w:hint="eastAsia"/>
          <w:sz w:val="21"/>
          <w:szCs w:val="21"/>
          <w:lang w:eastAsia="zh-HK"/>
        </w:rPr>
        <w:t>美國移民局或者相關政府部門有權利在必要時要求申請人或僱傭公司提供進一步文件。在</w:t>
      </w:r>
      <w:r w:rsidR="00447D0E" w:rsidRPr="00895E0D">
        <w:rPr>
          <w:rFonts w:ascii="Times New Roman" w:eastAsiaTheme="minorEastAsia" w:hAnsi="Times New Roman" w:cs="Times New Roman" w:hint="eastAsia"/>
          <w:sz w:val="21"/>
          <w:szCs w:val="21"/>
          <w:lang w:eastAsia="zh-TW"/>
        </w:rPr>
        <w:t>這</w:t>
      </w:r>
      <w:r w:rsidR="00447D0E" w:rsidRPr="00895E0D">
        <w:rPr>
          <w:rFonts w:ascii="Times New Roman" w:eastAsia="Microsoft JhengHei" w:hAnsi="Times New Roman" w:cs="Times New Roman" w:hint="eastAsia"/>
          <w:sz w:val="21"/>
          <w:szCs w:val="21"/>
          <w:lang w:eastAsia="zh-HK"/>
        </w:rPr>
        <w:t>種情況下，處理時間將會延長。如果</w:t>
      </w:r>
      <w:r w:rsidR="00447D0E" w:rsidRPr="00895E0D">
        <w:rPr>
          <w:rFonts w:asciiTheme="minorEastAsia" w:eastAsiaTheme="minorEastAsia" w:hAnsiTheme="minorEastAsia" w:cs="Times New Roman" w:hint="eastAsia"/>
          <w:sz w:val="21"/>
          <w:szCs w:val="21"/>
          <w:lang w:eastAsia="zh-HK"/>
        </w:rPr>
        <w:t>已經</w:t>
      </w:r>
      <w:r w:rsidR="00447D0E" w:rsidRPr="00895E0D">
        <w:rPr>
          <w:rFonts w:ascii="Times New Roman" w:eastAsia="Microsoft JhengHei" w:hAnsi="Times New Roman" w:cs="Times New Roman" w:hint="eastAsia"/>
          <w:sz w:val="21"/>
          <w:szCs w:val="21"/>
          <w:lang w:eastAsia="zh-HK"/>
        </w:rPr>
        <w:t>申請並</w:t>
      </w:r>
      <w:proofErr w:type="gramStart"/>
      <w:r w:rsidR="00447D0E" w:rsidRPr="00895E0D">
        <w:rPr>
          <w:rFonts w:ascii="Times New Roman" w:eastAsia="Microsoft JhengHei" w:hAnsi="Times New Roman" w:cs="Times New Roman" w:hint="eastAsia"/>
          <w:sz w:val="21"/>
          <w:szCs w:val="21"/>
          <w:lang w:eastAsia="zh-HK"/>
        </w:rPr>
        <w:t>支付加急處理</w:t>
      </w:r>
      <w:proofErr w:type="gramEnd"/>
      <w:r w:rsidR="00447D0E" w:rsidRPr="00895E0D">
        <w:rPr>
          <w:rFonts w:ascii="Times New Roman" w:eastAsia="Microsoft JhengHei" w:hAnsi="Times New Roman" w:cs="Times New Roman" w:hint="eastAsia"/>
          <w:sz w:val="21"/>
          <w:szCs w:val="21"/>
          <w:lang w:eastAsia="zh-HK"/>
        </w:rPr>
        <w:t>費，美國移民局將</w:t>
      </w:r>
      <w:r w:rsidR="00447D0E" w:rsidRPr="00895E0D">
        <w:rPr>
          <w:rFonts w:asciiTheme="minorEastAsia" w:eastAsiaTheme="minorEastAsia" w:hAnsiTheme="minorEastAsia" w:cs="Times New Roman" w:hint="eastAsia"/>
          <w:sz w:val="21"/>
          <w:szCs w:val="21"/>
          <w:lang w:eastAsia="zh-HK"/>
        </w:rPr>
        <w:t>在</w:t>
      </w:r>
      <w:r w:rsidR="00447D0E" w:rsidRPr="00895E0D">
        <w:rPr>
          <w:rFonts w:ascii="Times New Roman" w:eastAsia="Microsoft JhengHei" w:hAnsi="Times New Roman" w:cs="Times New Roman" w:hint="eastAsia"/>
          <w:sz w:val="21"/>
          <w:szCs w:val="21"/>
          <w:lang w:eastAsia="zh-HK"/>
        </w:rPr>
        <w:t>15</w:t>
      </w:r>
      <w:r w:rsidR="00E22492">
        <w:rPr>
          <w:rFonts w:ascii="Times New Roman" w:eastAsia="Microsoft JhengHei" w:hAnsi="Times New Roman" w:cs="Times New Roman" w:hint="eastAsia"/>
          <w:sz w:val="21"/>
          <w:szCs w:val="21"/>
          <w:lang w:eastAsia="zh-HK"/>
        </w:rPr>
        <w:t>個工作日</w:t>
      </w:r>
      <w:r w:rsidR="00447D0E" w:rsidRPr="00895E0D">
        <w:rPr>
          <w:rFonts w:ascii="Times New Roman" w:eastAsia="Microsoft JhengHei" w:hAnsi="Times New Roman" w:cs="Times New Roman" w:hint="eastAsia"/>
          <w:sz w:val="21"/>
          <w:szCs w:val="21"/>
          <w:lang w:eastAsia="zh-HK"/>
        </w:rPr>
        <w:t>內對</w:t>
      </w:r>
      <w:r w:rsidR="00447D0E" w:rsidRPr="00895E0D">
        <w:rPr>
          <w:rFonts w:ascii="Times New Roman" w:eastAsia="Microsoft JhengHei" w:hAnsi="Times New Roman" w:cs="Times New Roman" w:hint="eastAsia"/>
          <w:sz w:val="21"/>
          <w:szCs w:val="21"/>
          <w:lang w:eastAsia="zh-HK"/>
        </w:rPr>
        <w:t>RFE</w:t>
      </w:r>
      <w:r w:rsidR="00447D0E" w:rsidRPr="00895E0D">
        <w:rPr>
          <w:rFonts w:ascii="Times New Roman" w:eastAsia="Microsoft JhengHei" w:hAnsi="Times New Roman" w:cs="Times New Roman" w:hint="eastAsia"/>
          <w:sz w:val="21"/>
          <w:szCs w:val="21"/>
          <w:lang w:eastAsia="zh-HK"/>
        </w:rPr>
        <w:t>進行處理。</w:t>
      </w:r>
    </w:p>
    <w:p w14:paraId="7F424539" w14:textId="77777777" w:rsidR="003871AB" w:rsidRPr="00E22492" w:rsidRDefault="003871AB" w:rsidP="003871AB">
      <w:pPr>
        <w:ind w:left="426" w:hanging="426"/>
        <w:jc w:val="both"/>
        <w:rPr>
          <w:rFonts w:eastAsia="Microsoft JhengHei"/>
          <w:b/>
          <w:sz w:val="21"/>
          <w:szCs w:val="21"/>
          <w:lang w:val="en-US" w:eastAsia="zh-TW"/>
        </w:rPr>
      </w:pPr>
    </w:p>
    <w:p w14:paraId="2C66A820" w14:textId="77777777" w:rsidR="003871AB" w:rsidRPr="00895E0D" w:rsidRDefault="003871AB" w:rsidP="00BB6E1F">
      <w:pPr>
        <w:pStyle w:val="ListParagraph"/>
        <w:numPr>
          <w:ilvl w:val="0"/>
          <w:numId w:val="67"/>
        </w:numPr>
        <w:ind w:left="426" w:hanging="426"/>
        <w:rPr>
          <w:rFonts w:ascii="Times New Roman" w:eastAsia="Microsoft JhengHei" w:hAnsi="Times New Roman" w:cs="Times New Roman"/>
          <w:b/>
          <w:sz w:val="21"/>
          <w:szCs w:val="21"/>
          <w:lang w:eastAsia="zh-HK"/>
        </w:rPr>
      </w:pPr>
      <w:r w:rsidRPr="00895E0D">
        <w:rPr>
          <w:rFonts w:ascii="Times New Roman" w:eastAsia="Microsoft JhengHei" w:hAnsi="Times New Roman" w:cs="Times New Roman"/>
          <w:b/>
          <w:sz w:val="21"/>
          <w:szCs w:val="21"/>
          <w:lang w:eastAsia="zh-HK"/>
        </w:rPr>
        <w:t>簽證有效期</w:t>
      </w:r>
    </w:p>
    <w:p w14:paraId="794C9662" w14:textId="77777777" w:rsidR="003871AB" w:rsidRPr="00895E0D" w:rsidRDefault="003871AB" w:rsidP="003871AB">
      <w:pPr>
        <w:spacing w:beforeLines="24" w:before="57"/>
        <w:ind w:left="540"/>
        <w:jc w:val="both"/>
        <w:rPr>
          <w:rFonts w:eastAsia="Microsoft JhengHei"/>
          <w:sz w:val="21"/>
          <w:szCs w:val="21"/>
          <w:lang w:val="en-US" w:eastAsia="zh-TW"/>
        </w:rPr>
      </w:pPr>
    </w:p>
    <w:p w14:paraId="0A3227BD" w14:textId="77777777" w:rsidR="003871AB" w:rsidRPr="00895E0D" w:rsidRDefault="003871AB" w:rsidP="002F6682">
      <w:pPr>
        <w:ind w:left="426"/>
        <w:jc w:val="both"/>
        <w:rPr>
          <w:rFonts w:eastAsia="Microsoft JhengHei"/>
          <w:sz w:val="21"/>
          <w:szCs w:val="21"/>
          <w:lang w:eastAsia="zh-HK"/>
        </w:rPr>
      </w:pPr>
      <w:bookmarkStart w:id="11" w:name="_Hlk87871482"/>
      <w:r w:rsidRPr="00895E0D">
        <w:rPr>
          <w:rFonts w:eastAsia="Microsoft JhengHei"/>
          <w:sz w:val="21"/>
          <w:szCs w:val="21"/>
          <w:lang w:eastAsia="zh-HK"/>
        </w:rPr>
        <w:t>一般情況下，首次的</w:t>
      </w:r>
      <w:r w:rsidRPr="00895E0D">
        <w:rPr>
          <w:rFonts w:eastAsia="Microsoft JhengHei"/>
          <w:sz w:val="21"/>
          <w:szCs w:val="21"/>
          <w:lang w:eastAsia="zh-HK"/>
        </w:rPr>
        <w:t xml:space="preserve">L-1 </w:t>
      </w:r>
      <w:r w:rsidRPr="00895E0D">
        <w:rPr>
          <w:rFonts w:eastAsia="Microsoft JhengHei"/>
          <w:sz w:val="21"/>
          <w:szCs w:val="21"/>
          <w:lang w:eastAsia="zh-HK"/>
        </w:rPr>
        <w:t>簽證有效期不會超過</w:t>
      </w:r>
      <w:r w:rsidRPr="00895E0D">
        <w:rPr>
          <w:rFonts w:eastAsia="Microsoft JhengHei"/>
          <w:sz w:val="21"/>
          <w:szCs w:val="21"/>
          <w:lang w:eastAsia="zh-HK"/>
        </w:rPr>
        <w:t>3</w:t>
      </w:r>
      <w:r w:rsidRPr="00895E0D">
        <w:rPr>
          <w:rFonts w:eastAsia="Microsoft JhengHei"/>
          <w:sz w:val="21"/>
          <w:szCs w:val="21"/>
          <w:lang w:eastAsia="zh-HK"/>
        </w:rPr>
        <w:t>年。工作簽證持有人可於其逗留期限屆滿前向美國移民局申請延長逗留期限</w:t>
      </w:r>
      <w:r w:rsidRPr="00895E0D">
        <w:rPr>
          <w:rFonts w:eastAsia="Microsoft JhengHei"/>
          <w:sz w:val="21"/>
          <w:szCs w:val="21"/>
          <w:lang w:eastAsia="zh-HK"/>
        </w:rPr>
        <w:t>2</w:t>
      </w:r>
      <w:r w:rsidRPr="00895E0D">
        <w:rPr>
          <w:rFonts w:eastAsia="Microsoft JhengHei"/>
          <w:sz w:val="21"/>
          <w:szCs w:val="21"/>
          <w:lang w:eastAsia="zh-HK"/>
        </w:rPr>
        <w:t>年。高管及行政人員</w:t>
      </w:r>
      <w:r w:rsidRPr="00895E0D">
        <w:rPr>
          <w:rFonts w:eastAsia="Microsoft JhengHei"/>
          <w:sz w:val="21"/>
          <w:szCs w:val="21"/>
          <w:lang w:eastAsia="zh-HK"/>
        </w:rPr>
        <w:t xml:space="preserve">L-1A </w:t>
      </w:r>
      <w:r w:rsidRPr="00895E0D">
        <w:rPr>
          <w:rFonts w:eastAsia="Microsoft JhengHei"/>
          <w:sz w:val="21"/>
          <w:szCs w:val="21"/>
          <w:lang w:eastAsia="zh-HK"/>
        </w:rPr>
        <w:t>簽證最長的有效期總共為</w:t>
      </w:r>
      <w:r w:rsidRPr="00895E0D">
        <w:rPr>
          <w:rFonts w:eastAsia="Microsoft JhengHei"/>
          <w:sz w:val="21"/>
          <w:szCs w:val="21"/>
          <w:lang w:eastAsia="zh-HK"/>
        </w:rPr>
        <w:t>7</w:t>
      </w:r>
      <w:r w:rsidRPr="00895E0D">
        <w:rPr>
          <w:rFonts w:eastAsia="Microsoft JhengHei"/>
          <w:sz w:val="21"/>
          <w:szCs w:val="21"/>
          <w:lang w:eastAsia="zh-HK"/>
        </w:rPr>
        <w:t>年，專業知識人員</w:t>
      </w:r>
      <w:r w:rsidRPr="00895E0D">
        <w:rPr>
          <w:rFonts w:eastAsia="Microsoft JhengHei"/>
          <w:sz w:val="21"/>
          <w:szCs w:val="21"/>
          <w:lang w:eastAsia="zh-HK"/>
        </w:rPr>
        <w:t>L-1B</w:t>
      </w:r>
      <w:r w:rsidRPr="00895E0D">
        <w:rPr>
          <w:rFonts w:eastAsia="Microsoft JhengHei"/>
          <w:sz w:val="21"/>
          <w:szCs w:val="21"/>
          <w:lang w:eastAsia="zh-HK"/>
        </w:rPr>
        <w:t>簽證則為</w:t>
      </w:r>
      <w:r w:rsidRPr="00895E0D">
        <w:rPr>
          <w:rFonts w:eastAsia="Microsoft JhengHei"/>
          <w:sz w:val="21"/>
          <w:szCs w:val="21"/>
          <w:lang w:eastAsia="zh-HK"/>
        </w:rPr>
        <w:t>5</w:t>
      </w:r>
      <w:r w:rsidRPr="00895E0D">
        <w:rPr>
          <w:rFonts w:eastAsia="Microsoft JhengHei"/>
          <w:sz w:val="21"/>
          <w:szCs w:val="21"/>
          <w:lang w:eastAsia="zh-HK"/>
        </w:rPr>
        <w:t>年。達到有效期限上限後，</w:t>
      </w:r>
      <w:r w:rsidRPr="00895E0D">
        <w:rPr>
          <w:rFonts w:eastAsia="Microsoft JhengHei"/>
          <w:sz w:val="21"/>
          <w:szCs w:val="21"/>
          <w:lang w:eastAsia="zh-HK"/>
        </w:rPr>
        <w:t>L-1A/L-1B</w:t>
      </w:r>
      <w:r w:rsidRPr="00895E0D">
        <w:rPr>
          <w:rFonts w:eastAsia="Microsoft JhengHei"/>
          <w:sz w:val="21"/>
          <w:szCs w:val="21"/>
          <w:lang w:eastAsia="zh-HK"/>
        </w:rPr>
        <w:t>簽證不可再申請延長。</w:t>
      </w:r>
    </w:p>
    <w:bookmarkEnd w:id="11"/>
    <w:p w14:paraId="412B3422" w14:textId="77777777" w:rsidR="003871AB" w:rsidRPr="00895E0D" w:rsidRDefault="003871AB" w:rsidP="002F6682">
      <w:pPr>
        <w:ind w:left="426"/>
        <w:jc w:val="both"/>
        <w:rPr>
          <w:rFonts w:eastAsia="Microsoft JhengHei"/>
          <w:sz w:val="21"/>
          <w:szCs w:val="21"/>
          <w:lang w:eastAsia="zh-HK"/>
        </w:rPr>
      </w:pPr>
    </w:p>
    <w:p w14:paraId="317BD837" w14:textId="77777777" w:rsidR="003871AB" w:rsidRPr="00895E0D" w:rsidRDefault="003871AB" w:rsidP="002F6682">
      <w:pPr>
        <w:ind w:left="426"/>
        <w:jc w:val="both"/>
        <w:rPr>
          <w:rFonts w:eastAsia="Microsoft JhengHei"/>
          <w:sz w:val="21"/>
          <w:szCs w:val="21"/>
          <w:lang w:eastAsia="zh-HK"/>
        </w:rPr>
      </w:pPr>
      <w:r w:rsidRPr="00895E0D">
        <w:rPr>
          <w:rFonts w:eastAsia="Microsoft JhengHei"/>
          <w:sz w:val="21"/>
          <w:szCs w:val="21"/>
          <w:lang w:eastAsia="zh-HK"/>
        </w:rPr>
        <w:t>當調派員工來美國開設新公司時，將有一個特別的一年初始停留期。在這種情況下，延期必須在一年內提出，公司必須確定一年內在美國和國外開展業務，這是其中一部分，然後才能批准更長的逗留期。</w:t>
      </w:r>
    </w:p>
    <w:p w14:paraId="772283FA" w14:textId="77777777" w:rsidR="003871AB" w:rsidRPr="00895E0D" w:rsidRDefault="003871AB" w:rsidP="002F6682">
      <w:pPr>
        <w:ind w:left="426"/>
        <w:jc w:val="both"/>
        <w:rPr>
          <w:rFonts w:eastAsia="Microsoft JhengHei"/>
          <w:sz w:val="21"/>
          <w:szCs w:val="21"/>
          <w:lang w:eastAsia="zh-HK"/>
        </w:rPr>
      </w:pPr>
    </w:p>
    <w:p w14:paraId="022E1166" w14:textId="77777777" w:rsidR="003871AB" w:rsidRPr="00895E0D" w:rsidRDefault="003871AB" w:rsidP="002F6682">
      <w:pPr>
        <w:ind w:left="426"/>
        <w:jc w:val="both"/>
        <w:rPr>
          <w:rFonts w:eastAsia="Microsoft JhengHei"/>
          <w:sz w:val="21"/>
          <w:szCs w:val="21"/>
          <w:lang w:eastAsia="zh-HK"/>
        </w:rPr>
      </w:pPr>
      <w:r w:rsidRPr="00895E0D">
        <w:rPr>
          <w:rFonts w:eastAsia="Microsoft JhengHei"/>
          <w:sz w:val="21"/>
          <w:szCs w:val="21"/>
          <w:lang w:eastAsia="zh-HK"/>
        </w:rPr>
        <w:t>根據本報價所提及的</w:t>
      </w:r>
      <w:r w:rsidRPr="00895E0D">
        <w:rPr>
          <w:rFonts w:eastAsia="Microsoft JhengHei"/>
          <w:sz w:val="21"/>
          <w:szCs w:val="21"/>
          <w:lang w:eastAsia="zh-HK"/>
        </w:rPr>
        <w:t>L-1</w:t>
      </w:r>
      <w:r w:rsidRPr="00895E0D">
        <w:rPr>
          <w:rFonts w:eastAsia="Microsoft JhengHei"/>
          <w:sz w:val="21"/>
          <w:szCs w:val="21"/>
          <w:lang w:eastAsia="zh-HK"/>
        </w:rPr>
        <w:t>簽證身份來美的人士只可從事已申請及獲美國國土安全部所批准的工作。如果簽證持有人有意更換工作，即使工作簽證仍未過期，他們也必須事先獲得國土安全部的批准。有關申請須在申請人仍然符合相關簽證計劃的申請資格的情況下才會獲考慮批准。</w:t>
      </w:r>
      <w:r w:rsidRPr="00895E0D">
        <w:rPr>
          <w:rFonts w:eastAsia="Microsoft JhengHei"/>
          <w:sz w:val="21"/>
          <w:szCs w:val="21"/>
          <w:lang w:eastAsia="zh-HK"/>
        </w:rPr>
        <w:t xml:space="preserve">  </w:t>
      </w:r>
    </w:p>
    <w:p w14:paraId="472836A0" w14:textId="152825E3" w:rsidR="00E928FA" w:rsidRPr="00895E0D" w:rsidRDefault="003871AB" w:rsidP="002B5369">
      <w:pPr>
        <w:ind w:left="426"/>
        <w:jc w:val="both"/>
        <w:rPr>
          <w:rFonts w:eastAsia="Microsoft JhengHei"/>
          <w:sz w:val="21"/>
          <w:szCs w:val="21"/>
          <w:lang w:eastAsia="zh-HK"/>
        </w:rPr>
      </w:pPr>
      <w:r w:rsidRPr="00895E0D">
        <w:rPr>
          <w:rFonts w:eastAsia="Microsoft JhengHei"/>
          <w:sz w:val="21"/>
          <w:szCs w:val="21"/>
          <w:lang w:eastAsia="zh-HK"/>
        </w:rPr>
        <w:t xml:space="preserve">    </w:t>
      </w:r>
    </w:p>
    <w:bookmarkEnd w:id="8"/>
    <w:p w14:paraId="03329AAC" w14:textId="77777777" w:rsidR="003871AB" w:rsidRPr="00895E0D" w:rsidRDefault="003871AB" w:rsidP="003871AB">
      <w:pPr>
        <w:tabs>
          <w:tab w:val="left" w:pos="5610"/>
        </w:tabs>
        <w:rPr>
          <w:rFonts w:eastAsia="Microsoft JhengHei"/>
          <w:i/>
          <w:iCs/>
          <w:color w:val="000000"/>
          <w:sz w:val="21"/>
          <w:szCs w:val="21"/>
          <w:lang w:eastAsia="zh-TW"/>
        </w:rPr>
      </w:pPr>
      <w:r w:rsidRPr="00895E0D">
        <w:rPr>
          <w:rFonts w:eastAsia="Microsoft JhengHei"/>
          <w:i/>
          <w:iCs/>
          <w:color w:val="000000"/>
          <w:sz w:val="21"/>
          <w:szCs w:val="21"/>
          <w:lang w:eastAsia="zh-TW"/>
        </w:rPr>
        <w:t>如果您需要進一步的信息或協助，煩請您瀏覽本所的官方網站</w:t>
      </w:r>
      <w:r w:rsidRPr="00895E0D">
        <w:rPr>
          <w:rFonts w:eastAsia="Microsoft JhengHei"/>
          <w:i/>
          <w:iCs/>
          <w:color w:val="000000"/>
          <w:sz w:val="21"/>
          <w:szCs w:val="21"/>
          <w:lang w:eastAsia="zh-TW"/>
        </w:rPr>
        <w:t xml:space="preserve"> </w:t>
      </w:r>
      <w:r w:rsidRPr="00895E0D">
        <w:rPr>
          <w:rFonts w:eastAsia="Microsoft JhengHei"/>
          <w:i/>
          <w:iCs/>
          <w:color w:val="FF9900"/>
          <w:sz w:val="21"/>
          <w:szCs w:val="21"/>
          <w:lang w:eastAsia="zh-TW"/>
        </w:rPr>
        <w:t xml:space="preserve">www.kaizenvis.com </w:t>
      </w:r>
      <w:r w:rsidRPr="00895E0D">
        <w:rPr>
          <w:rFonts w:eastAsia="Microsoft JhengHei"/>
          <w:i/>
          <w:iCs/>
          <w:color w:val="000000"/>
          <w:sz w:val="21"/>
          <w:szCs w:val="21"/>
          <w:lang w:eastAsia="zh-TW"/>
        </w:rPr>
        <w:t>或通過下列方式與本所聯繫：</w:t>
      </w:r>
    </w:p>
    <w:p w14:paraId="476461D8" w14:textId="77777777" w:rsidR="003871AB" w:rsidRPr="00895E0D" w:rsidRDefault="003871AB" w:rsidP="003871AB">
      <w:pPr>
        <w:tabs>
          <w:tab w:val="left" w:pos="5610"/>
        </w:tabs>
        <w:rPr>
          <w:rFonts w:eastAsia="Microsoft JhengHei"/>
          <w:i/>
          <w:iCs/>
          <w:sz w:val="21"/>
          <w:szCs w:val="21"/>
          <w:lang w:val="x-none" w:eastAsia="zh-TW"/>
        </w:rPr>
      </w:pPr>
      <w:r w:rsidRPr="00895E0D">
        <w:rPr>
          <w:rFonts w:eastAsia="Microsoft JhengHei"/>
          <w:b/>
          <w:bCs/>
          <w:i/>
          <w:iCs/>
          <w:color w:val="000000"/>
          <w:sz w:val="21"/>
          <w:szCs w:val="21"/>
          <w:lang w:eastAsia="zh-TW"/>
        </w:rPr>
        <w:t>電話：</w:t>
      </w:r>
      <w:r w:rsidRPr="00895E0D">
        <w:rPr>
          <w:rFonts w:eastAsia="Microsoft JhengHei"/>
          <w:i/>
          <w:iCs/>
          <w:color w:val="000000"/>
          <w:sz w:val="21"/>
          <w:szCs w:val="21"/>
          <w:lang w:eastAsia="zh-TW"/>
        </w:rPr>
        <w:t xml:space="preserve"> +852 2341 1444</w:t>
      </w:r>
      <w:r w:rsidRPr="00895E0D">
        <w:rPr>
          <w:rFonts w:eastAsia="Microsoft JhengHei"/>
          <w:i/>
          <w:iCs/>
          <w:color w:val="000000"/>
          <w:sz w:val="21"/>
          <w:szCs w:val="21"/>
          <w:lang w:eastAsia="zh-TW"/>
        </w:rPr>
        <w:br/>
      </w:r>
      <w:r w:rsidRPr="00895E0D">
        <w:rPr>
          <w:rFonts w:eastAsia="Microsoft JhengHei"/>
          <w:b/>
          <w:bCs/>
          <w:i/>
          <w:iCs/>
          <w:color w:val="000000"/>
          <w:sz w:val="21"/>
          <w:szCs w:val="21"/>
          <w:lang w:eastAsia="zh-TW"/>
        </w:rPr>
        <w:t>手提電話：</w:t>
      </w:r>
      <w:r w:rsidRPr="00895E0D">
        <w:rPr>
          <w:rFonts w:eastAsia="Microsoft JhengHei"/>
          <w:b/>
          <w:bCs/>
          <w:i/>
          <w:iCs/>
          <w:color w:val="000000"/>
          <w:sz w:val="21"/>
          <w:szCs w:val="21"/>
          <w:lang w:eastAsia="zh-TW"/>
        </w:rPr>
        <w:t xml:space="preserve"> </w:t>
      </w:r>
      <w:r w:rsidRPr="00895E0D">
        <w:rPr>
          <w:rFonts w:eastAsia="Microsoft JhengHei"/>
          <w:i/>
          <w:iCs/>
          <w:color w:val="000000"/>
          <w:sz w:val="21"/>
          <w:szCs w:val="21"/>
          <w:lang w:eastAsia="zh-TW"/>
        </w:rPr>
        <w:t>+852 5616 4140, +86 152 1943 4614</w:t>
      </w:r>
      <w:r w:rsidRPr="00895E0D">
        <w:rPr>
          <w:rFonts w:eastAsia="Microsoft JhengHei"/>
          <w:i/>
          <w:iCs/>
          <w:color w:val="000000"/>
          <w:sz w:val="21"/>
          <w:szCs w:val="21"/>
          <w:lang w:eastAsia="zh-TW"/>
        </w:rPr>
        <w:br/>
      </w:r>
      <w:r w:rsidRPr="00895E0D">
        <w:rPr>
          <w:rFonts w:eastAsia="Microsoft JhengHei"/>
          <w:b/>
          <w:bCs/>
          <w:i/>
          <w:iCs/>
          <w:color w:val="000000"/>
          <w:sz w:val="21"/>
          <w:szCs w:val="21"/>
          <w:lang w:eastAsia="zh-TW"/>
        </w:rPr>
        <w:t>WhatsApp</w:t>
      </w:r>
      <w:r w:rsidRPr="00895E0D">
        <w:rPr>
          <w:rFonts w:eastAsia="Microsoft JhengHei"/>
          <w:b/>
          <w:bCs/>
          <w:i/>
          <w:iCs/>
          <w:color w:val="000000"/>
          <w:sz w:val="21"/>
          <w:szCs w:val="21"/>
          <w:lang w:eastAsia="zh-TW"/>
        </w:rPr>
        <w:t>，</w:t>
      </w:r>
      <w:r w:rsidRPr="00895E0D">
        <w:rPr>
          <w:rFonts w:eastAsia="Microsoft JhengHei"/>
          <w:b/>
          <w:bCs/>
          <w:i/>
          <w:iCs/>
          <w:color w:val="000000"/>
          <w:sz w:val="21"/>
          <w:szCs w:val="21"/>
          <w:lang w:eastAsia="zh-TW"/>
        </w:rPr>
        <w:t xml:space="preserve"> Line</w:t>
      </w:r>
      <w:r w:rsidRPr="00895E0D">
        <w:rPr>
          <w:rFonts w:eastAsia="Microsoft JhengHei"/>
          <w:b/>
          <w:bCs/>
          <w:i/>
          <w:iCs/>
          <w:color w:val="000000"/>
          <w:sz w:val="21"/>
          <w:szCs w:val="21"/>
          <w:lang w:eastAsia="zh-TW"/>
        </w:rPr>
        <w:t>，</w:t>
      </w:r>
      <w:r w:rsidRPr="00895E0D">
        <w:rPr>
          <w:rFonts w:eastAsia="Microsoft JhengHei"/>
          <w:b/>
          <w:bCs/>
          <w:i/>
          <w:iCs/>
          <w:color w:val="000000"/>
          <w:sz w:val="21"/>
          <w:szCs w:val="21"/>
        </w:rPr>
        <w:t>Signal</w:t>
      </w:r>
      <w:r w:rsidRPr="00895E0D">
        <w:rPr>
          <w:rFonts w:eastAsia="Microsoft JhengHei"/>
          <w:b/>
          <w:bCs/>
          <w:i/>
          <w:iCs/>
          <w:color w:val="000000"/>
          <w:sz w:val="21"/>
          <w:szCs w:val="21"/>
          <w:lang w:eastAsia="zh-TW"/>
        </w:rPr>
        <w:t xml:space="preserve"> </w:t>
      </w:r>
      <w:r w:rsidRPr="00895E0D">
        <w:rPr>
          <w:rFonts w:eastAsia="Microsoft JhengHei"/>
          <w:b/>
          <w:bCs/>
          <w:i/>
          <w:iCs/>
          <w:color w:val="000000"/>
          <w:sz w:val="21"/>
          <w:szCs w:val="21"/>
          <w:lang w:eastAsia="zh-TW"/>
        </w:rPr>
        <w:t>和微信：</w:t>
      </w:r>
      <w:r w:rsidRPr="00895E0D">
        <w:rPr>
          <w:rFonts w:eastAsia="Microsoft JhengHei"/>
          <w:b/>
          <w:bCs/>
          <w:i/>
          <w:iCs/>
          <w:color w:val="000000"/>
          <w:sz w:val="21"/>
          <w:szCs w:val="21"/>
          <w:lang w:eastAsia="zh-TW"/>
        </w:rPr>
        <w:t xml:space="preserve"> </w:t>
      </w:r>
      <w:r w:rsidRPr="00895E0D">
        <w:rPr>
          <w:rFonts w:eastAsia="Microsoft JhengHei"/>
          <w:i/>
          <w:iCs/>
          <w:color w:val="000000"/>
          <w:sz w:val="21"/>
          <w:szCs w:val="21"/>
          <w:lang w:eastAsia="zh-TW"/>
        </w:rPr>
        <w:t>+852 5616 4140</w:t>
      </w:r>
      <w:r w:rsidRPr="00895E0D">
        <w:rPr>
          <w:rFonts w:eastAsia="Microsoft JhengHei"/>
          <w:i/>
          <w:iCs/>
          <w:color w:val="000000"/>
          <w:sz w:val="21"/>
          <w:szCs w:val="21"/>
          <w:lang w:eastAsia="zh-TW"/>
        </w:rPr>
        <w:br/>
      </w:r>
      <w:r w:rsidRPr="00895E0D">
        <w:rPr>
          <w:rFonts w:eastAsia="Microsoft JhengHei"/>
          <w:b/>
          <w:bCs/>
          <w:i/>
          <w:iCs/>
          <w:color w:val="000000"/>
          <w:sz w:val="21"/>
          <w:szCs w:val="21"/>
          <w:lang w:eastAsia="zh-TW"/>
        </w:rPr>
        <w:t>Skype</w:t>
      </w:r>
      <w:r w:rsidRPr="00895E0D">
        <w:rPr>
          <w:rFonts w:eastAsia="Microsoft JhengHei"/>
          <w:b/>
          <w:bCs/>
          <w:i/>
          <w:iCs/>
          <w:color w:val="000000"/>
          <w:sz w:val="21"/>
          <w:szCs w:val="21"/>
          <w:lang w:eastAsia="zh-TW"/>
        </w:rPr>
        <w:t>：</w:t>
      </w:r>
      <w:r w:rsidRPr="00895E0D">
        <w:rPr>
          <w:rFonts w:eastAsia="Microsoft JhengHei"/>
          <w:i/>
          <w:iCs/>
          <w:color w:val="000000"/>
          <w:sz w:val="21"/>
          <w:szCs w:val="21"/>
          <w:lang w:eastAsia="zh-TW"/>
        </w:rPr>
        <w:t xml:space="preserve"> </w:t>
      </w:r>
      <w:proofErr w:type="spellStart"/>
      <w:r w:rsidRPr="00895E0D">
        <w:rPr>
          <w:rFonts w:eastAsia="Microsoft JhengHei"/>
          <w:i/>
          <w:iCs/>
          <w:color w:val="000000"/>
          <w:sz w:val="21"/>
          <w:szCs w:val="21"/>
          <w:lang w:eastAsia="zh-TW"/>
        </w:rPr>
        <w:t>kaizencpa</w:t>
      </w:r>
      <w:proofErr w:type="spellEnd"/>
    </w:p>
    <w:p w14:paraId="710A7F7F" w14:textId="435C9D02" w:rsidR="003871AB" w:rsidRPr="00780496" w:rsidRDefault="003871AB" w:rsidP="003871AB">
      <w:pPr>
        <w:rPr>
          <w:rFonts w:eastAsia="Microsoft JhengHei"/>
          <w:bCs/>
          <w:i/>
          <w:sz w:val="21"/>
          <w:szCs w:val="21"/>
          <w:lang w:val="x-none" w:eastAsia="zh-TW"/>
        </w:rPr>
      </w:pPr>
      <w:r w:rsidRPr="00895E0D">
        <w:rPr>
          <w:rFonts w:eastAsia="Microsoft JhengHei"/>
          <w:b/>
          <w:bCs/>
          <w:i/>
          <w:iCs/>
          <w:color w:val="000000"/>
          <w:sz w:val="21"/>
          <w:szCs w:val="21"/>
          <w:lang w:eastAsia="zh-TW"/>
        </w:rPr>
        <w:t>電郵：</w:t>
      </w:r>
      <w:r w:rsidRPr="00895E0D">
        <w:rPr>
          <w:rFonts w:eastAsia="Microsoft JhengHei"/>
          <w:b/>
          <w:bCs/>
          <w:i/>
          <w:iCs/>
          <w:color w:val="000000"/>
          <w:sz w:val="21"/>
          <w:szCs w:val="21"/>
          <w:lang w:eastAsia="zh-TW"/>
        </w:rPr>
        <w:t xml:space="preserve"> </w:t>
      </w:r>
      <w:hyperlink r:id="rId10" w:history="1">
        <w:r w:rsidRPr="00895E0D">
          <w:rPr>
            <w:rStyle w:val="Hyperlink"/>
            <w:rFonts w:eastAsia="Microsoft JhengHei"/>
            <w:i/>
            <w:iCs/>
            <w:color w:val="FF9900"/>
            <w:sz w:val="21"/>
            <w:szCs w:val="21"/>
            <w:u w:val="none"/>
            <w:lang w:eastAsia="zh-TW"/>
          </w:rPr>
          <w:t>info@kaizenvis.com</w:t>
        </w:r>
      </w:hyperlink>
    </w:p>
    <w:sectPr w:rsidR="003871AB" w:rsidRPr="00780496" w:rsidSect="00775EE5">
      <w:headerReference w:type="default" r:id="rId11"/>
      <w:footerReference w:type="even" r:id="rId12"/>
      <w:footerReference w:type="default" r:id="rId13"/>
      <w:headerReference w:type="first" r:id="rId14"/>
      <w:footerReference w:type="first" r:id="rId15"/>
      <w:pgSz w:w="11907" w:h="16840" w:code="9"/>
      <w:pgMar w:top="567" w:right="1418" w:bottom="992" w:left="1418" w:header="563" w:footer="85"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EEEAD" w14:textId="77777777" w:rsidR="00802F84" w:rsidRDefault="00802F84">
      <w:r>
        <w:separator/>
      </w:r>
    </w:p>
  </w:endnote>
  <w:endnote w:type="continuationSeparator" w:id="0">
    <w:p w14:paraId="0697F73C" w14:textId="77777777" w:rsidR="00802F84" w:rsidRDefault="0080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Gadugi">
    <w:panose1 w:val="020B0502040204020203"/>
    <w:charset w:val="00"/>
    <w:family w:val="swiss"/>
    <w:pitch w:val="variable"/>
    <w:sig w:usb0="80000003" w:usb1="02000000" w:usb2="00003000" w:usb3="00000000" w:csb0="00000001" w:csb1="00000000"/>
  </w:font>
  <w:font w:name="Microsoft YaHei">
    <w:panose1 w:val="020B0503020204020204"/>
    <w:charset w:val="86"/>
    <w:family w:val="swiss"/>
    <w:pitch w:val="variable"/>
    <w:sig w:usb0="80000287" w:usb1="2ACF3C50" w:usb2="00000016" w:usb3="00000000" w:csb0="0004001F" w:csb1="00000000"/>
  </w:font>
  <w:font w:name="MHeiTGB-Light-U">
    <w:altName w:val="Microsoft YaHei"/>
    <w:charset w:val="86"/>
    <w:family w:val="swiss"/>
    <w:pitch w:val="variable"/>
    <w:sig w:usb0="00000003" w:usb1="28CF4000" w:usb2="00000012"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36B4" w14:textId="15672750" w:rsidR="003725E1" w:rsidRDefault="0003158A">
    <w:pPr>
      <w:pStyle w:val="Footer"/>
    </w:pPr>
    <w:fldSimple w:instr=" DOCPROPERTY DocumentID \* MERGEFORMAT ">
      <w:r w:rsidRPr="0003158A">
        <w:rPr>
          <w:color w:val="0000FF"/>
          <w:sz w:val="13"/>
        </w:rPr>
        <w:t>HK1_34287_1 (W97)</w:t>
      </w:r>
    </w:fldSimple>
  </w:p>
  <w:p w14:paraId="0736994F" w14:textId="77777777" w:rsidR="00683879" w:rsidRDefault="006838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72" w:type="dxa"/>
        <w:left w:w="115" w:type="dxa"/>
        <w:bottom w:w="72" w:type="dxa"/>
        <w:right w:w="115" w:type="dxa"/>
      </w:tblCellMar>
      <w:tblLook w:val="04A0" w:firstRow="1" w:lastRow="0" w:firstColumn="1" w:lastColumn="0" w:noHBand="0" w:noVBand="1"/>
    </w:tblPr>
    <w:tblGrid>
      <w:gridCol w:w="8405"/>
      <w:gridCol w:w="666"/>
    </w:tblGrid>
    <w:tr w:rsidR="003725E1" w:rsidRPr="00745C87" w14:paraId="10B8C1BD" w14:textId="77777777" w:rsidTr="00775EE5">
      <w:tc>
        <w:tcPr>
          <w:tcW w:w="4633" w:type="pct"/>
          <w:tcBorders>
            <w:top w:val="single" w:sz="4" w:space="0" w:color="000000"/>
          </w:tcBorders>
        </w:tcPr>
        <w:p w14:paraId="0E282833" w14:textId="76D814BF" w:rsidR="003725E1" w:rsidRPr="00745C87" w:rsidRDefault="00155B1F" w:rsidP="00EF4BD7">
          <w:pPr>
            <w:pStyle w:val="Footer"/>
            <w:rPr>
              <w:lang w:eastAsia="zh-CN"/>
            </w:rPr>
          </w:pPr>
          <w:r w:rsidRPr="00663A0C">
            <w:rPr>
              <w:rFonts w:ascii="Gadugi" w:hAnsi="Gadugi"/>
              <w:bCs/>
              <w:sz w:val="18"/>
              <w:szCs w:val="18"/>
              <w:lang w:eastAsia="zh-CN"/>
            </w:rPr>
            <w:t>Copyright</w:t>
          </w:r>
          <w:r w:rsidR="00F54A4C" w:rsidRPr="00F54A4C">
            <w:rPr>
              <w:rFonts w:ascii="Microsoft YaHei" w:eastAsia="PMingLiU" w:hAnsi="Microsoft YaHei" w:hint="eastAsia"/>
              <w:bCs/>
              <w:sz w:val="18"/>
              <w:szCs w:val="18"/>
              <w:lang w:eastAsia="zh-TW"/>
            </w:rPr>
            <w:t>版權所有</w:t>
          </w:r>
          <w:r w:rsidRPr="00700266">
            <w:rPr>
              <w:rFonts w:ascii="MHeiTGB-Light-U" w:eastAsia="MHeiTGB-Light-U" w:hAnsi="MHeiTGB-Light-U" w:hint="eastAsia"/>
              <w:bCs/>
              <w:sz w:val="18"/>
              <w:szCs w:val="18"/>
              <w:lang w:eastAsia="zh-CN"/>
            </w:rPr>
            <w:t xml:space="preserve"> </w:t>
          </w:r>
          <w:r w:rsidRPr="00700266">
            <w:rPr>
              <w:rFonts w:ascii="Calibri" w:eastAsia="MHeiTGB-Light-U" w:hAnsi="Calibri" w:cs="Calibri"/>
              <w:bCs/>
              <w:sz w:val="18"/>
              <w:szCs w:val="18"/>
              <w:lang w:eastAsia="zh-CN"/>
            </w:rPr>
            <w:t>©</w:t>
          </w:r>
          <w:r w:rsidRPr="00700266">
            <w:rPr>
              <w:rFonts w:ascii="MHeiTGB-Light-U" w:eastAsia="MHeiTGB-Light-U" w:hAnsi="MHeiTGB-Light-U"/>
              <w:bCs/>
              <w:sz w:val="18"/>
              <w:szCs w:val="18"/>
              <w:lang w:eastAsia="zh-CN"/>
            </w:rPr>
            <w:t xml:space="preserve"> </w:t>
          </w:r>
          <w:r w:rsidRPr="00700266">
            <w:rPr>
              <w:rFonts w:ascii="MHeiTGB-Light-U" w:eastAsia="MHeiTGB-Light-U" w:hAnsi="MHeiTGB-Light-U" w:hint="eastAsia"/>
              <w:bCs/>
              <w:sz w:val="18"/>
              <w:szCs w:val="18"/>
              <w:lang w:eastAsia="zh-CN"/>
            </w:rPr>
            <w:t>2</w:t>
          </w:r>
          <w:r w:rsidRPr="00700266">
            <w:rPr>
              <w:rFonts w:ascii="MHeiTGB-Light-U" w:eastAsia="MHeiTGB-Light-U" w:hAnsi="MHeiTGB-Light-U"/>
              <w:bCs/>
              <w:sz w:val="18"/>
              <w:szCs w:val="18"/>
              <w:lang w:eastAsia="zh-CN"/>
            </w:rPr>
            <w:t xml:space="preserve">002-2021 </w:t>
          </w:r>
          <w:r w:rsidRPr="00663A0C">
            <w:rPr>
              <w:rFonts w:ascii="Gadugi" w:hAnsi="Gadugi"/>
              <w:bCs/>
              <w:sz w:val="18"/>
              <w:szCs w:val="18"/>
              <w:lang w:eastAsia="zh-CN"/>
            </w:rPr>
            <w:t xml:space="preserve">Kaizen </w:t>
          </w:r>
          <w:r w:rsidRPr="001B04F8">
            <w:rPr>
              <w:rFonts w:ascii="Gadugi" w:eastAsia="Microsoft YaHei" w:hAnsi="Gadugi" w:cs="Microsoft YaHei"/>
              <w:bCs/>
              <w:sz w:val="18"/>
              <w:szCs w:val="18"/>
              <w:lang w:eastAsia="zh-CN"/>
            </w:rPr>
            <w:t>啓</w:t>
          </w:r>
          <w:r w:rsidRPr="001B04F8">
            <w:rPr>
              <w:rFonts w:ascii="Microsoft YaHei" w:eastAsia="Microsoft YaHei" w:hAnsi="Microsoft YaHei" w:cs="MHeiTGB-Light-U"/>
              <w:bCs/>
              <w:sz w:val="18"/>
              <w:szCs w:val="18"/>
              <w:lang w:eastAsia="zh-CN"/>
            </w:rPr>
            <w:t>源</w:t>
          </w:r>
          <w:r>
            <w:rPr>
              <w:b/>
              <w:sz w:val="20"/>
              <w:lang w:eastAsia="zh-HK"/>
            </w:rPr>
            <w:t xml:space="preserve">               </w:t>
          </w:r>
          <w:r w:rsidR="002B5369">
            <w:rPr>
              <w:b/>
              <w:sz w:val="20"/>
              <w:lang w:eastAsia="zh-HK"/>
            </w:rPr>
            <w:t xml:space="preserve">          </w:t>
          </w:r>
          <w:r>
            <w:rPr>
              <w:b/>
              <w:sz w:val="20"/>
              <w:lang w:eastAsia="zh-HK"/>
            </w:rPr>
            <w:t xml:space="preserve"> </w:t>
          </w:r>
          <w:r w:rsidRPr="00663A0C">
            <w:rPr>
              <w:rFonts w:ascii="Gadugi" w:hAnsi="Gadugi"/>
              <w:bCs/>
              <w:i/>
              <w:color w:val="ED7D31" w:themeColor="accent2"/>
              <w:sz w:val="20"/>
              <w:lang w:eastAsia="zh-TW"/>
            </w:rPr>
            <w:t>www.kaizen</w:t>
          </w:r>
          <w:r w:rsidR="00984AEE">
            <w:rPr>
              <w:rFonts w:ascii="Gadugi" w:hAnsi="Gadugi"/>
              <w:bCs/>
              <w:i/>
              <w:color w:val="ED7D31" w:themeColor="accent2"/>
              <w:sz w:val="20"/>
              <w:lang w:eastAsia="zh-TW"/>
            </w:rPr>
            <w:t>vis</w:t>
          </w:r>
          <w:r w:rsidRPr="00663A0C">
            <w:rPr>
              <w:rFonts w:ascii="Gadugi" w:hAnsi="Gadugi"/>
              <w:bCs/>
              <w:i/>
              <w:color w:val="ED7D31" w:themeColor="accent2"/>
              <w:sz w:val="20"/>
              <w:lang w:eastAsia="zh-TW"/>
            </w:rPr>
            <w:t>.com</w:t>
          </w:r>
          <w:r w:rsidR="003725E1" w:rsidRPr="00745C87">
            <w:rPr>
              <w:lang w:val="en-US" w:eastAsia="zh-TW"/>
            </w:rPr>
            <w:t xml:space="preserve"> </w:t>
          </w:r>
        </w:p>
      </w:tc>
      <w:tc>
        <w:tcPr>
          <w:tcW w:w="367" w:type="pct"/>
          <w:tcBorders>
            <w:top w:val="single" w:sz="4" w:space="0" w:color="C0504D"/>
          </w:tcBorders>
          <w:shd w:val="clear" w:color="auto" w:fill="F7A347"/>
        </w:tcPr>
        <w:p w14:paraId="359ADA62" w14:textId="77777777" w:rsidR="003725E1" w:rsidRPr="00F729F0" w:rsidRDefault="003725E1" w:rsidP="00775EE5">
          <w:pPr>
            <w:pStyle w:val="Header"/>
            <w:tabs>
              <w:tab w:val="clear" w:pos="4320"/>
              <w:tab w:val="clear" w:pos="8640"/>
              <w:tab w:val="left" w:pos="529"/>
            </w:tabs>
            <w:ind w:rightChars="-4" w:right="-10"/>
            <w:jc w:val="center"/>
            <w:rPr>
              <w:b/>
              <w:color w:val="000080"/>
              <w:sz w:val="20"/>
              <w:lang w:eastAsia="zh-CN"/>
            </w:rPr>
          </w:pPr>
          <w:r w:rsidRPr="00745C87">
            <w:rPr>
              <w:b/>
              <w:sz w:val="20"/>
              <w:lang w:eastAsia="zh-CN"/>
            </w:rPr>
            <w:fldChar w:fldCharType="begin"/>
          </w:r>
          <w:r w:rsidRPr="00745C87">
            <w:rPr>
              <w:b/>
              <w:sz w:val="20"/>
              <w:lang w:eastAsia="zh-CN"/>
            </w:rPr>
            <w:instrText xml:space="preserve"> PAGE   \* MERGEFORMAT </w:instrText>
          </w:r>
          <w:r w:rsidRPr="00745C87">
            <w:rPr>
              <w:b/>
              <w:sz w:val="20"/>
              <w:lang w:eastAsia="zh-CN"/>
            </w:rPr>
            <w:fldChar w:fldCharType="separate"/>
          </w:r>
          <w:r w:rsidR="00EF4BD7">
            <w:rPr>
              <w:b/>
              <w:noProof/>
              <w:sz w:val="20"/>
              <w:lang w:eastAsia="zh-CN"/>
            </w:rPr>
            <w:t>2</w:t>
          </w:r>
          <w:r w:rsidRPr="00745C87">
            <w:rPr>
              <w:b/>
              <w:sz w:val="20"/>
              <w:lang w:eastAsia="zh-CN"/>
            </w:rPr>
            <w:fldChar w:fldCharType="end"/>
          </w:r>
        </w:p>
      </w:tc>
    </w:tr>
  </w:tbl>
  <w:p w14:paraId="6B1C24DD" w14:textId="77777777" w:rsidR="00683879" w:rsidRDefault="006838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7DD7" w14:textId="77777777" w:rsidR="000C35A7" w:rsidRDefault="000C35A7">
    <w:pPr>
      <w:pStyle w:val="Footer"/>
      <w:rPr>
        <w:lang w:eastAsia="zh-CN"/>
      </w:rPr>
    </w:pPr>
  </w:p>
  <w:p w14:paraId="05F677F4" w14:textId="77777777" w:rsidR="00F911A3" w:rsidRDefault="00F911A3">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36E4C" w14:textId="77777777" w:rsidR="00802F84" w:rsidRDefault="00802F84">
      <w:r>
        <w:separator/>
      </w:r>
    </w:p>
  </w:footnote>
  <w:footnote w:type="continuationSeparator" w:id="0">
    <w:p w14:paraId="10ABEB6A" w14:textId="77777777" w:rsidR="00802F84" w:rsidRDefault="00802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4A3C" w14:textId="195DCF9D" w:rsidR="00155B1F" w:rsidRPr="002B5369" w:rsidRDefault="00E22492" w:rsidP="00155B1F">
    <w:pPr>
      <w:rPr>
        <w:rFonts w:eastAsia="Microsoft JhengHei"/>
        <w:b/>
        <w:sz w:val="18"/>
        <w:szCs w:val="18"/>
        <w:lang w:val="en-US" w:eastAsia="zh-TW"/>
      </w:rPr>
    </w:pPr>
    <w:r>
      <w:rPr>
        <w:rFonts w:eastAsia="Microsoft JhengHei"/>
        <w:b/>
        <w:noProof/>
        <w:sz w:val="18"/>
        <w:szCs w:val="18"/>
      </w:rPr>
      <w:pict w14:anchorId="5B05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3.3pt;height:453.3pt;z-index:-251655168;mso-position-horizontal:center;mso-position-horizontal-relative:margin;mso-position-vertical:center;mso-position-vertical-relative:margin" o:allowincell="f">
          <v:imagedata r:id="rId1" o:title="logo(big)斜放"/>
          <w10:wrap anchorx="margin" anchory="margin"/>
        </v:shape>
      </w:pict>
    </w:r>
    <w:r>
      <w:rPr>
        <w:rFonts w:eastAsia="Microsoft JhengHei"/>
        <w:b/>
        <w:noProof/>
        <w:sz w:val="18"/>
        <w:szCs w:val="18"/>
      </w:rPr>
      <w:pict w14:anchorId="5B05DB00">
        <v:shape id="WordPictureWatermark26558687" o:spid="_x0000_s1025" type="#_x0000_t75" style="position:absolute;margin-left:0;margin-top:0;width:453.3pt;height:453.3pt;z-index:-251656192;mso-position-horizontal:center;mso-position-horizontal-relative:margin;mso-position-vertical:center;mso-position-vertical-relative:margin" o:allowincell="f">
          <v:imagedata r:id="rId1" o:title="logo(big)斜放"/>
          <w10:wrap anchorx="margin" anchory="margin"/>
        </v:shape>
      </w:pict>
    </w:r>
    <w:r w:rsidR="003871AB" w:rsidRPr="003871AB">
      <w:rPr>
        <w:rFonts w:eastAsia="Microsoft JhengHei"/>
        <w:b/>
        <w:noProof/>
        <w:sz w:val="18"/>
        <w:szCs w:val="18"/>
        <w:lang w:eastAsia="zh-TW"/>
      </w:rPr>
      <w:t>美國</w:t>
    </w:r>
    <w:r w:rsidR="003871AB" w:rsidRPr="003871AB">
      <w:rPr>
        <w:rFonts w:eastAsia="Microsoft JhengHei"/>
        <w:b/>
        <w:noProof/>
        <w:sz w:val="18"/>
        <w:szCs w:val="18"/>
        <w:lang w:eastAsia="zh-TW"/>
      </w:rPr>
      <w:t xml:space="preserve"> – L-1 </w:t>
    </w:r>
    <w:r w:rsidR="003871AB" w:rsidRPr="003871AB">
      <w:rPr>
        <w:rFonts w:eastAsia="Microsoft JhengHei"/>
        <w:b/>
        <w:noProof/>
        <w:sz w:val="18"/>
        <w:szCs w:val="18"/>
        <w:lang w:eastAsia="zh-TW"/>
      </w:rPr>
      <w:t>工作簽證申請程序及費用</w:t>
    </w:r>
    <w:r w:rsidR="002B5369">
      <w:rPr>
        <w:rFonts w:eastAsia="Microsoft JhengHei"/>
        <w:b/>
        <w:noProof/>
        <w:sz w:val="18"/>
        <w:szCs w:val="18"/>
        <w:lang w:val="en-US" w:eastAsia="zh-TW"/>
      </w:rPr>
      <w:t xml:space="preserve"> – 240925</w:t>
    </w:r>
  </w:p>
  <w:p w14:paraId="33B9ACAD" w14:textId="77777777" w:rsidR="00155B1F" w:rsidRDefault="00155B1F" w:rsidP="00155B1F">
    <w:pPr>
      <w:pStyle w:val="Header"/>
      <w:rPr>
        <w:lang w:eastAsia="zh-TW"/>
      </w:rPr>
    </w:pPr>
    <w:r>
      <w:rPr>
        <w:noProof/>
        <w:lang w:val="en-US" w:eastAsia="zh-CN"/>
      </w:rPr>
      <mc:AlternateContent>
        <mc:Choice Requires="wps">
          <w:drawing>
            <wp:anchor distT="0" distB="0" distL="114300" distR="114300" simplePos="0" relativeHeight="251659264" behindDoc="0" locked="0" layoutInCell="1" allowOverlap="1" wp14:anchorId="75222A42" wp14:editId="3ABC15C5">
              <wp:simplePos x="0" y="0"/>
              <wp:positionH relativeFrom="margin">
                <wp:align>left</wp:align>
              </wp:positionH>
              <wp:positionV relativeFrom="paragraph">
                <wp:posOffset>68580</wp:posOffset>
              </wp:positionV>
              <wp:extent cx="5768340" cy="30480"/>
              <wp:effectExtent l="0" t="0" r="22860" b="2667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8340" cy="3048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2250FF" id="直接连接符 20"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5.4pt" to="45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" strokecolor="#f69240">
              <o:lock v:ext="edit" shapetype="f"/>
              <w10:wrap anchorx="margin"/>
            </v:line>
          </w:pict>
        </mc:Fallback>
      </mc:AlternateContent>
    </w:r>
  </w:p>
  <w:p w14:paraId="381286C1" w14:textId="65EF85EA" w:rsidR="003725E1" w:rsidRPr="00155B1F" w:rsidRDefault="003725E1" w:rsidP="00155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5366" w14:textId="6B62B892" w:rsidR="00F41C08" w:rsidRDefault="00E22492">
    <w:pPr>
      <w:pStyle w:val="Header"/>
    </w:pPr>
    <w:r>
      <w:rPr>
        <w:rFonts w:ascii="Gadugi" w:hAnsi="Gadugi"/>
        <w:bCs/>
        <w:noProof/>
        <w:sz w:val="18"/>
        <w:szCs w:val="18"/>
      </w:rPr>
      <w:pict w14:anchorId="5B05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pt;margin-top:178.9pt;width:453.3pt;height:453.3pt;z-index:-251654144;mso-position-horizontal-relative:margin;mso-position-vertical-relative:margin" o:allowincell="f">
          <v:imagedata r:id="rId1" o:title="logo(big)斜放"/>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265"/>
    <w:multiLevelType w:val="multilevel"/>
    <w:tmpl w:val="B0BE03A4"/>
    <w:lvl w:ilvl="0">
      <w:start w:val="1"/>
      <w:numFmt w:val="decimal"/>
      <w:pStyle w:val="SectionL1"/>
      <w:lvlText w:val="SECTION %1. "/>
      <w:lvlJc w:val="left"/>
      <w:pPr>
        <w:tabs>
          <w:tab w:val="num" w:pos="1800"/>
        </w:tabs>
        <w:ind w:left="0" w:firstLine="0"/>
      </w:pPr>
    </w:lvl>
    <w:lvl w:ilvl="1">
      <w:start w:val="1"/>
      <w:numFmt w:val="decimal"/>
      <w:pStyle w:val="SectionL2"/>
      <w:lvlText w:val="%1.%2"/>
      <w:lvlJc w:val="left"/>
      <w:pPr>
        <w:tabs>
          <w:tab w:val="num" w:pos="851"/>
        </w:tabs>
        <w:ind w:left="851" w:hanging="851"/>
      </w:pPr>
    </w:lvl>
    <w:lvl w:ilvl="2">
      <w:start w:val="1"/>
      <w:numFmt w:val="lowerLetter"/>
      <w:pStyle w:val="SectionL3"/>
      <w:lvlText w:val="(%3)"/>
      <w:lvlJc w:val="left"/>
      <w:pPr>
        <w:tabs>
          <w:tab w:val="num" w:pos="1701"/>
        </w:tabs>
        <w:ind w:left="1701" w:hanging="850"/>
      </w:pPr>
    </w:lvl>
    <w:lvl w:ilvl="3">
      <w:start w:val="1"/>
      <w:numFmt w:val="lowerRoman"/>
      <w:pStyle w:val="SectionL4"/>
      <w:lvlText w:val="(%4)"/>
      <w:lvlJc w:val="left"/>
      <w:pPr>
        <w:tabs>
          <w:tab w:val="num" w:pos="2552"/>
        </w:tabs>
        <w:ind w:left="2552" w:hanging="851"/>
      </w:pPr>
    </w:lvl>
    <w:lvl w:ilvl="4">
      <w:start w:val="1"/>
      <w:numFmt w:val="upperLetter"/>
      <w:pStyle w:val="SectionL5"/>
      <w:lvlText w:val="(%5)"/>
      <w:lvlJc w:val="left"/>
      <w:pPr>
        <w:tabs>
          <w:tab w:val="num" w:pos="3402"/>
        </w:tabs>
        <w:ind w:left="3402" w:hanging="850"/>
      </w:pPr>
    </w:lvl>
    <w:lvl w:ilvl="5">
      <w:start w:val="1"/>
      <w:numFmt w:val="upperRoman"/>
      <w:pStyle w:val="SectionL6"/>
      <w:lvlText w:val="(%6)"/>
      <w:lvlJc w:val="left"/>
      <w:pPr>
        <w:tabs>
          <w:tab w:val="num" w:pos="4253"/>
        </w:tabs>
        <w:ind w:left="4253" w:hanging="851"/>
      </w:pPr>
    </w:lvl>
    <w:lvl w:ilvl="6">
      <w:start w:val="1"/>
      <w:numFmt w:val="upperRoman"/>
      <w:pStyle w:val="Section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 w15:restartNumberingAfterBreak="0">
    <w:nsid w:val="0B346C8B"/>
    <w:multiLevelType w:val="multilevel"/>
    <w:tmpl w:val="A01E4F8C"/>
    <w:lvl w:ilvl="0">
      <w:start w:val="1"/>
      <w:numFmt w:val="upperLetter"/>
      <w:pStyle w:val="Level1"/>
      <w:lvlText w:val="%1."/>
      <w:lvlJc w:val="left"/>
      <w:pPr>
        <w:tabs>
          <w:tab w:val="num" w:pos="851"/>
        </w:tabs>
        <w:ind w:left="851" w:hanging="851"/>
      </w:pPr>
    </w:lvl>
    <w:lvl w:ilvl="1">
      <w:start w:val="1"/>
      <w:numFmt w:val="decimal"/>
      <w:pStyle w:val="Level2"/>
      <w:lvlText w:val="%2."/>
      <w:lvlJc w:val="left"/>
      <w:pPr>
        <w:tabs>
          <w:tab w:val="num" w:pos="1701"/>
        </w:tabs>
        <w:ind w:left="1701" w:hanging="850"/>
      </w:pPr>
    </w:lvl>
    <w:lvl w:ilvl="2">
      <w:start w:val="1"/>
      <w:numFmt w:val="lowerLetter"/>
      <w:pStyle w:val="Level3"/>
      <w:lvlText w:val="(%3)"/>
      <w:lvlJc w:val="left"/>
      <w:pPr>
        <w:tabs>
          <w:tab w:val="num" w:pos="2552"/>
        </w:tabs>
        <w:ind w:left="2552" w:hanging="851"/>
      </w:pPr>
    </w:lvl>
    <w:lvl w:ilvl="3">
      <w:start w:val="1"/>
      <w:numFmt w:val="lowerRoman"/>
      <w:pStyle w:val="Level4"/>
      <w:lvlText w:val="(%4)"/>
      <w:lvlJc w:val="left"/>
      <w:pPr>
        <w:tabs>
          <w:tab w:val="num" w:pos="3402"/>
        </w:tabs>
        <w:ind w:left="3402" w:hanging="850"/>
      </w:pPr>
    </w:lvl>
    <w:lvl w:ilvl="4">
      <w:start w:val="1"/>
      <w:numFmt w:val="upperLetter"/>
      <w:pStyle w:val="Level5"/>
      <w:lvlText w:val="(%5)"/>
      <w:lvlJc w:val="left"/>
      <w:pPr>
        <w:tabs>
          <w:tab w:val="num" w:pos="4253"/>
        </w:tabs>
        <w:ind w:left="4253" w:hanging="851"/>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1" w:firstLine="0"/>
      </w:pPr>
    </w:lvl>
  </w:abstractNum>
  <w:abstractNum w:abstractNumId="2" w15:restartNumberingAfterBreak="0">
    <w:nsid w:val="1685218D"/>
    <w:multiLevelType w:val="hybridMultilevel"/>
    <w:tmpl w:val="A2308F1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EE0C2D"/>
    <w:multiLevelType w:val="hybridMultilevel"/>
    <w:tmpl w:val="A2308F1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F95055"/>
    <w:multiLevelType w:val="hybridMultilevel"/>
    <w:tmpl w:val="E90AA89E"/>
    <w:lvl w:ilvl="0" w:tplc="FF2AAC7E">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FF5DF7"/>
    <w:multiLevelType w:val="hybridMultilevel"/>
    <w:tmpl w:val="38520B64"/>
    <w:lvl w:ilvl="0" w:tplc="4D86999E">
      <w:start w:val="1"/>
      <w:numFmt w:val="ideographDigital"/>
      <w:lvlText w:val="%1、"/>
      <w:lvlJc w:val="left"/>
      <w:pPr>
        <w:ind w:left="720" w:hanging="360"/>
      </w:pPr>
      <w:rPr>
        <w:rFonts w:eastAsia="Microsoft JhengHei UI" w:hint="eastAsia"/>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FA2024"/>
    <w:multiLevelType w:val="hybridMultilevel"/>
    <w:tmpl w:val="C16E18FA"/>
    <w:lvl w:ilvl="0" w:tplc="FF2AAC7E">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0F2D8A"/>
    <w:multiLevelType w:val="hybridMultilevel"/>
    <w:tmpl w:val="A2308F1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740E0E"/>
    <w:multiLevelType w:val="multilevel"/>
    <w:tmpl w:val="402C33E6"/>
    <w:lvl w:ilvl="0">
      <w:start w:val="1"/>
      <w:numFmt w:val="decimal"/>
      <w:pStyle w:val="MELegal1"/>
      <w:lvlText w:val="%1."/>
      <w:lvlJc w:val="left"/>
      <w:pPr>
        <w:tabs>
          <w:tab w:val="num" w:pos="851"/>
        </w:tabs>
        <w:ind w:left="851" w:hanging="851"/>
      </w:pPr>
    </w:lvl>
    <w:lvl w:ilvl="1">
      <w:start w:val="1"/>
      <w:numFmt w:val="decimal"/>
      <w:pStyle w:val="MELegal2"/>
      <w:lvlText w:val="%1.%2"/>
      <w:lvlJc w:val="left"/>
      <w:pPr>
        <w:tabs>
          <w:tab w:val="num" w:pos="851"/>
        </w:tabs>
        <w:ind w:left="851" w:hanging="851"/>
      </w:pPr>
    </w:lvl>
    <w:lvl w:ilvl="2">
      <w:start w:val="1"/>
      <w:numFmt w:val="lowerLetter"/>
      <w:pStyle w:val="MELegal3"/>
      <w:lvlText w:val="(%3)"/>
      <w:lvlJc w:val="left"/>
      <w:pPr>
        <w:tabs>
          <w:tab w:val="num" w:pos="1701"/>
        </w:tabs>
        <w:ind w:left="1701" w:hanging="850"/>
      </w:pPr>
    </w:lvl>
    <w:lvl w:ilvl="3">
      <w:start w:val="1"/>
      <w:numFmt w:val="lowerRoman"/>
      <w:pStyle w:val="MELegal4"/>
      <w:lvlText w:val="(%4)"/>
      <w:lvlJc w:val="left"/>
      <w:pPr>
        <w:tabs>
          <w:tab w:val="num" w:pos="2552"/>
        </w:tabs>
        <w:ind w:left="2552" w:hanging="851"/>
      </w:pPr>
    </w:lvl>
    <w:lvl w:ilvl="4">
      <w:start w:val="1"/>
      <w:numFmt w:val="upperLetter"/>
      <w:pStyle w:val="MELegal5"/>
      <w:lvlText w:val="(%5)"/>
      <w:lvlJc w:val="left"/>
      <w:pPr>
        <w:tabs>
          <w:tab w:val="num" w:pos="3402"/>
        </w:tabs>
        <w:ind w:left="3402" w:hanging="850"/>
      </w:pPr>
    </w:lvl>
    <w:lvl w:ilvl="5">
      <w:start w:val="1"/>
      <w:numFmt w:val="upperRoman"/>
      <w:pStyle w:val="MELegal6"/>
      <w:lvlText w:val="(%6)"/>
      <w:lvlJc w:val="left"/>
      <w:pPr>
        <w:tabs>
          <w:tab w:val="num" w:pos="4253"/>
        </w:tabs>
        <w:ind w:left="4253" w:hanging="851"/>
      </w:pPr>
    </w:lvl>
    <w:lvl w:ilvl="6">
      <w:start w:val="1"/>
      <w:numFmt w:val="decimal"/>
      <w:pStyle w:val="MELega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9" w15:restartNumberingAfterBreak="0">
    <w:nsid w:val="5DCE7F88"/>
    <w:multiLevelType w:val="hybridMultilevel"/>
    <w:tmpl w:val="41360C60"/>
    <w:lvl w:ilvl="0" w:tplc="FF2AAC7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07C75"/>
    <w:multiLevelType w:val="multilevel"/>
    <w:tmpl w:val="39F0FC8C"/>
    <w:lvl w:ilvl="0">
      <w:start w:val="1"/>
      <w:numFmt w:val="decimal"/>
      <w:pStyle w:val="Legal1"/>
      <w:lvlText w:val="%1."/>
      <w:lvlJc w:val="left"/>
      <w:pPr>
        <w:tabs>
          <w:tab w:val="num" w:pos="851"/>
        </w:tabs>
        <w:ind w:left="851" w:hanging="851"/>
      </w:pPr>
    </w:lvl>
    <w:lvl w:ilvl="1">
      <w:start w:val="1"/>
      <w:numFmt w:val="decimal"/>
      <w:pStyle w:val="Legal2"/>
      <w:lvlText w:val="%1.%2"/>
      <w:lvlJc w:val="left"/>
      <w:pPr>
        <w:tabs>
          <w:tab w:val="num" w:pos="851"/>
        </w:tabs>
        <w:ind w:left="851" w:hanging="851"/>
      </w:pPr>
    </w:lvl>
    <w:lvl w:ilvl="2">
      <w:start w:val="1"/>
      <w:numFmt w:val="decimal"/>
      <w:pStyle w:val="Legal3"/>
      <w:lvlText w:val="%1.%2.%3"/>
      <w:lvlJc w:val="left"/>
      <w:pPr>
        <w:tabs>
          <w:tab w:val="num" w:pos="851"/>
        </w:tabs>
        <w:ind w:left="851" w:hanging="851"/>
      </w:pPr>
    </w:lvl>
    <w:lvl w:ilvl="3">
      <w:start w:val="1"/>
      <w:numFmt w:val="decimal"/>
      <w:pStyle w:val="Legal4"/>
      <w:lvlText w:val="%1.%2.%3.%4"/>
      <w:lvlJc w:val="left"/>
      <w:pPr>
        <w:tabs>
          <w:tab w:val="num" w:pos="1080"/>
        </w:tabs>
        <w:ind w:left="851" w:hanging="851"/>
      </w:pPr>
    </w:lvl>
    <w:lvl w:ilvl="4">
      <w:start w:val="1"/>
      <w:numFmt w:val="decimal"/>
      <w:pStyle w:val="Legal5"/>
      <w:lvlText w:val="%1.%2.%3.%4.%5"/>
      <w:lvlJc w:val="left"/>
      <w:pPr>
        <w:tabs>
          <w:tab w:val="num" w:pos="1701"/>
        </w:tabs>
        <w:ind w:left="1701" w:hanging="1701"/>
      </w:pPr>
    </w:lvl>
    <w:lvl w:ilvl="5">
      <w:start w:val="1"/>
      <w:numFmt w:val="decimal"/>
      <w:pStyle w:val="Legal6"/>
      <w:lvlText w:val="%1.%2.%3.%4.%5.%6"/>
      <w:lvlJc w:val="left"/>
      <w:pPr>
        <w:tabs>
          <w:tab w:val="num" w:pos="1701"/>
        </w:tabs>
        <w:ind w:left="1701" w:hanging="1701"/>
      </w:pPr>
    </w:lvl>
    <w:lvl w:ilvl="6">
      <w:start w:val="1"/>
      <w:numFmt w:val="decimal"/>
      <w:pStyle w:val="Legal7"/>
      <w:lvlText w:val="%1.%2.%3.%4.%5.%6.%7"/>
      <w:lvlJc w:val="left"/>
      <w:pPr>
        <w:tabs>
          <w:tab w:val="num" w:pos="1701"/>
        </w:tabs>
        <w:ind w:left="1701" w:hanging="1701"/>
      </w:pPr>
    </w:lvl>
    <w:lvl w:ilvl="7">
      <w:start w:val="1"/>
      <w:numFmt w:val="decimal"/>
      <w:pStyle w:val="Legal8"/>
      <w:lvlText w:val="%1.%2.%3.%4.%5.%6.%7.%8"/>
      <w:lvlJc w:val="left"/>
      <w:pPr>
        <w:tabs>
          <w:tab w:val="num" w:pos="1800"/>
        </w:tabs>
        <w:ind w:left="1701" w:hanging="1701"/>
      </w:pPr>
    </w:lvl>
    <w:lvl w:ilvl="8">
      <w:start w:val="1"/>
      <w:numFmt w:val="none"/>
      <w:suff w:val="nothing"/>
      <w:lvlText w:val=""/>
      <w:lvlJc w:val="left"/>
      <w:pPr>
        <w:ind w:left="0" w:firstLine="0"/>
      </w:pPr>
    </w:lvl>
  </w:abstractNum>
  <w:abstractNum w:abstractNumId="11" w15:restartNumberingAfterBreak="0">
    <w:nsid w:val="5FCF630D"/>
    <w:multiLevelType w:val="hybridMultilevel"/>
    <w:tmpl w:val="A2308F1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0821E4B"/>
    <w:multiLevelType w:val="hybridMultilevel"/>
    <w:tmpl w:val="A2308F16"/>
    <w:lvl w:ilvl="0" w:tplc="FFFFFFFF">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4E6124"/>
    <w:multiLevelType w:val="multilevel"/>
    <w:tmpl w:val="F4C60516"/>
    <w:lvl w:ilvl="0">
      <w:start w:val="1"/>
      <w:numFmt w:val="lowerLetter"/>
      <w:pStyle w:val="MEBasic1"/>
      <w:lvlText w:val="(%1)"/>
      <w:lvlJc w:val="left"/>
      <w:pPr>
        <w:tabs>
          <w:tab w:val="num" w:pos="851"/>
        </w:tabs>
        <w:ind w:left="851" w:hanging="851"/>
      </w:pPr>
    </w:lvl>
    <w:lvl w:ilvl="1">
      <w:start w:val="1"/>
      <w:numFmt w:val="lowerRoman"/>
      <w:pStyle w:val="MEBasic2"/>
      <w:lvlText w:val="(%2)"/>
      <w:lvlJc w:val="left"/>
      <w:pPr>
        <w:tabs>
          <w:tab w:val="num" w:pos="1701"/>
        </w:tabs>
        <w:ind w:left="1701" w:hanging="850"/>
      </w:pPr>
    </w:lvl>
    <w:lvl w:ilvl="2">
      <w:start w:val="1"/>
      <w:numFmt w:val="upperLetter"/>
      <w:pStyle w:val="MEBasic3"/>
      <w:lvlText w:val="(%3)"/>
      <w:lvlJc w:val="left"/>
      <w:pPr>
        <w:tabs>
          <w:tab w:val="num" w:pos="2552"/>
        </w:tabs>
        <w:ind w:left="2552" w:hanging="851"/>
      </w:pPr>
    </w:lvl>
    <w:lvl w:ilvl="3">
      <w:start w:val="1"/>
      <w:numFmt w:val="upperRoman"/>
      <w:pStyle w:val="MEBasic4"/>
      <w:lvlText w:val="(%4)"/>
      <w:lvlJc w:val="left"/>
      <w:pPr>
        <w:tabs>
          <w:tab w:val="num" w:pos="3402"/>
        </w:tabs>
        <w:ind w:left="3402" w:hanging="850"/>
      </w:pPr>
    </w:lvl>
    <w:lvl w:ilvl="4">
      <w:start w:val="1"/>
      <w:numFmt w:val="upperLetter"/>
      <w:lvlText w:val="(%5)"/>
      <w:lvlJc w:val="left"/>
      <w:pPr>
        <w:tabs>
          <w:tab w:val="num" w:pos="4253"/>
        </w:tabs>
        <w:ind w:left="4253" w:hanging="851"/>
      </w:pPr>
    </w:lvl>
    <w:lvl w:ilvl="5">
      <w:start w:val="1"/>
      <w:numFmt w:val="upperRoman"/>
      <w:lvlText w:val="(%6)"/>
      <w:lvlJc w:val="left"/>
      <w:pPr>
        <w:tabs>
          <w:tab w:val="num" w:pos="5103"/>
        </w:tabs>
        <w:ind w:left="5103" w:hanging="850"/>
      </w:pPr>
    </w:lvl>
    <w:lvl w:ilvl="6">
      <w:start w:val="1"/>
      <w:numFmt w:val="decimal"/>
      <w:lvlText w:val="%7)"/>
      <w:lvlJc w:val="left"/>
      <w:pPr>
        <w:tabs>
          <w:tab w:val="num" w:pos="5954"/>
        </w:tabs>
        <w:ind w:left="5954" w:hanging="851"/>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4" w15:restartNumberingAfterBreak="0">
    <w:nsid w:val="65996087"/>
    <w:multiLevelType w:val="multilevel"/>
    <w:tmpl w:val="6C52F1FC"/>
    <w:lvl w:ilvl="0">
      <w:start w:val="1"/>
      <w:numFmt w:val="decimal"/>
      <w:pStyle w:val="MENoIndent1"/>
      <w:suff w:val="space"/>
      <w:lvlText w:val="%1."/>
      <w:lvlJc w:val="left"/>
      <w:pPr>
        <w:ind w:left="0" w:firstLine="0"/>
      </w:pPr>
    </w:lvl>
    <w:lvl w:ilvl="1">
      <w:start w:val="1"/>
      <w:numFmt w:val="decimal"/>
      <w:pStyle w:val="MENoIndent2"/>
      <w:suff w:val="space"/>
      <w:lvlText w:val="%1.%2"/>
      <w:lvlJc w:val="left"/>
      <w:pPr>
        <w:ind w:left="0" w:firstLine="0"/>
      </w:pPr>
    </w:lvl>
    <w:lvl w:ilvl="2">
      <w:start w:val="1"/>
      <w:numFmt w:val="lowerLetter"/>
      <w:pStyle w:val="MENoIndent3"/>
      <w:suff w:val="space"/>
      <w:lvlText w:val="(%3)"/>
      <w:lvlJc w:val="left"/>
      <w:pPr>
        <w:ind w:left="0" w:firstLine="0"/>
      </w:pPr>
    </w:lvl>
    <w:lvl w:ilvl="3">
      <w:start w:val="1"/>
      <w:numFmt w:val="lowerRoman"/>
      <w:pStyle w:val="MENoIndent4"/>
      <w:suff w:val="space"/>
      <w:lvlText w:val="(%4)"/>
      <w:lvlJc w:val="left"/>
      <w:pPr>
        <w:ind w:left="0" w:firstLine="0"/>
      </w:pPr>
    </w:lvl>
    <w:lvl w:ilvl="4">
      <w:start w:val="1"/>
      <w:numFmt w:val="upperLetter"/>
      <w:pStyle w:val="MENoIndent5"/>
      <w:suff w:val="space"/>
      <w:lvlText w:val="(%5)"/>
      <w:lvlJc w:val="left"/>
      <w:pPr>
        <w:ind w:left="0" w:firstLine="0"/>
      </w:pPr>
    </w:lvl>
    <w:lvl w:ilvl="5">
      <w:start w:val="1"/>
      <w:numFmt w:val="upperRoman"/>
      <w:pStyle w:val="MENoIndent6"/>
      <w:suff w:val="space"/>
      <w:lvlText w:val="(%6)"/>
      <w:lvlJc w:val="left"/>
      <w:pPr>
        <w:ind w:left="0" w:firstLine="0"/>
      </w:pPr>
    </w:lvl>
    <w:lvl w:ilvl="6">
      <w:start w:val="1"/>
      <w:numFmt w:val="decimal"/>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5E00F9D"/>
    <w:multiLevelType w:val="multilevel"/>
    <w:tmpl w:val="C91A89BA"/>
    <w:lvl w:ilvl="0">
      <w:start w:val="1"/>
      <w:numFmt w:val="decimal"/>
      <w:pStyle w:val="PartL1"/>
      <w:lvlText w:val="PART %1 "/>
      <w:lvlJc w:val="left"/>
      <w:pPr>
        <w:tabs>
          <w:tab w:val="num" w:pos="1080"/>
        </w:tabs>
        <w:ind w:left="851" w:hanging="851"/>
      </w:pPr>
    </w:lvl>
    <w:lvl w:ilvl="1">
      <w:start w:val="1"/>
      <w:numFmt w:val="decimal"/>
      <w:pStyle w:val="PartL2"/>
      <w:lvlText w:val="%1.%2"/>
      <w:lvlJc w:val="left"/>
      <w:pPr>
        <w:tabs>
          <w:tab w:val="num" w:pos="851"/>
        </w:tabs>
        <w:ind w:left="851" w:hanging="851"/>
      </w:pPr>
    </w:lvl>
    <w:lvl w:ilvl="2">
      <w:start w:val="1"/>
      <w:numFmt w:val="lowerLetter"/>
      <w:pStyle w:val="PartL3"/>
      <w:lvlText w:val="(%3)"/>
      <w:lvlJc w:val="left"/>
      <w:pPr>
        <w:tabs>
          <w:tab w:val="num" w:pos="1701"/>
        </w:tabs>
        <w:ind w:left="1701" w:hanging="850"/>
      </w:pPr>
    </w:lvl>
    <w:lvl w:ilvl="3">
      <w:start w:val="1"/>
      <w:numFmt w:val="lowerRoman"/>
      <w:pStyle w:val="PartL4"/>
      <w:lvlText w:val="(%4)"/>
      <w:lvlJc w:val="left"/>
      <w:pPr>
        <w:tabs>
          <w:tab w:val="num" w:pos="2552"/>
        </w:tabs>
        <w:ind w:left="2552" w:hanging="851"/>
      </w:pPr>
    </w:lvl>
    <w:lvl w:ilvl="4">
      <w:start w:val="1"/>
      <w:numFmt w:val="upperLetter"/>
      <w:pStyle w:val="PartL5"/>
      <w:lvlText w:val="(%5)"/>
      <w:lvlJc w:val="left"/>
      <w:pPr>
        <w:tabs>
          <w:tab w:val="num" w:pos="3402"/>
        </w:tabs>
        <w:ind w:left="3402" w:hanging="850"/>
      </w:pPr>
    </w:lvl>
    <w:lvl w:ilvl="5">
      <w:start w:val="1"/>
      <w:numFmt w:val="upperRoman"/>
      <w:pStyle w:val="PartL6"/>
      <w:lvlText w:val="(%6)"/>
      <w:lvlJc w:val="left"/>
      <w:pPr>
        <w:tabs>
          <w:tab w:val="num" w:pos="4253"/>
        </w:tabs>
        <w:ind w:left="4253" w:hanging="851"/>
      </w:pPr>
    </w:lvl>
    <w:lvl w:ilvl="6">
      <w:start w:val="1"/>
      <w:numFmt w:val="decimal"/>
      <w:pStyle w:val="Part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
      <w:lvlJc w:val="left"/>
      <w:pPr>
        <w:ind w:left="0" w:firstLine="0"/>
      </w:pPr>
    </w:lvl>
  </w:abstractNum>
  <w:abstractNum w:abstractNumId="16" w15:restartNumberingAfterBreak="0">
    <w:nsid w:val="6B1420C2"/>
    <w:multiLevelType w:val="multilevel"/>
    <w:tmpl w:val="1B3C2D46"/>
    <w:lvl w:ilvl="0">
      <w:start w:val="1"/>
      <w:numFmt w:val="decimal"/>
      <w:pStyle w:val="ScheduleL1"/>
      <w:suff w:val="space"/>
      <w:lvlText w:val="SCHEDULE %1  "/>
      <w:lvlJc w:val="left"/>
      <w:pPr>
        <w:ind w:left="0" w:firstLine="0"/>
      </w:pPr>
    </w:lvl>
    <w:lvl w:ilvl="1">
      <w:start w:val="1"/>
      <w:numFmt w:val="decimal"/>
      <w:pStyle w:val="ScheduleL2"/>
      <w:lvlText w:val="%2."/>
      <w:lvlJc w:val="left"/>
      <w:pPr>
        <w:tabs>
          <w:tab w:val="num" w:pos="851"/>
        </w:tabs>
        <w:ind w:left="851" w:hanging="851"/>
      </w:pPr>
    </w:lvl>
    <w:lvl w:ilvl="2">
      <w:start w:val="1"/>
      <w:numFmt w:val="decimal"/>
      <w:pStyle w:val="ScheduleL3"/>
      <w:lvlText w:val="%2.%3"/>
      <w:lvlJc w:val="left"/>
      <w:pPr>
        <w:tabs>
          <w:tab w:val="num" w:pos="851"/>
        </w:tabs>
        <w:ind w:left="851" w:hanging="851"/>
      </w:pPr>
    </w:lvl>
    <w:lvl w:ilvl="3">
      <w:start w:val="1"/>
      <w:numFmt w:val="lowerLetter"/>
      <w:pStyle w:val="ScheduleL4"/>
      <w:lvlText w:val="(%4)"/>
      <w:lvlJc w:val="left"/>
      <w:pPr>
        <w:tabs>
          <w:tab w:val="num" w:pos="1701"/>
        </w:tabs>
        <w:ind w:left="1701" w:hanging="850"/>
      </w:pPr>
    </w:lvl>
    <w:lvl w:ilvl="4">
      <w:start w:val="1"/>
      <w:numFmt w:val="lowerRoman"/>
      <w:pStyle w:val="ScheduleL5"/>
      <w:lvlText w:val="(%5)"/>
      <w:lvlJc w:val="left"/>
      <w:pPr>
        <w:tabs>
          <w:tab w:val="num" w:pos="2552"/>
        </w:tabs>
        <w:ind w:left="2552" w:hanging="851"/>
      </w:pPr>
    </w:lvl>
    <w:lvl w:ilvl="5">
      <w:start w:val="1"/>
      <w:numFmt w:val="upperLetter"/>
      <w:pStyle w:val="ScheduleL6"/>
      <w:lvlText w:val="(%6)"/>
      <w:lvlJc w:val="left"/>
      <w:pPr>
        <w:tabs>
          <w:tab w:val="num" w:pos="3402"/>
        </w:tabs>
        <w:ind w:left="3402" w:hanging="850"/>
      </w:pPr>
    </w:lvl>
    <w:lvl w:ilvl="6">
      <w:start w:val="1"/>
      <w:numFmt w:val="none"/>
      <w:suff w:val="nothing"/>
      <w:lvlText w:val=""/>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7" w15:restartNumberingAfterBreak="0">
    <w:nsid w:val="71301376"/>
    <w:multiLevelType w:val="hybridMultilevel"/>
    <w:tmpl w:val="A2308F16"/>
    <w:lvl w:ilvl="0" w:tplc="FF2AAC7E">
      <w:start w:val="1"/>
      <w:numFmt w:val="decimal"/>
      <w:lvlText w:val="(%1)"/>
      <w:lvlJc w:val="left"/>
      <w:pPr>
        <w:ind w:left="720" w:hanging="36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DC1C9D"/>
    <w:multiLevelType w:val="multilevel"/>
    <w:tmpl w:val="50BA87AA"/>
    <w:lvl w:ilvl="0">
      <w:start w:val="1"/>
      <w:numFmt w:val="decimal"/>
      <w:pStyle w:val="MEGen1"/>
      <w:lvlText w:val="%1."/>
      <w:lvlJc w:val="left"/>
      <w:pPr>
        <w:tabs>
          <w:tab w:val="num" w:pos="851"/>
        </w:tabs>
        <w:ind w:left="851" w:hanging="851"/>
      </w:pPr>
    </w:lvl>
    <w:lvl w:ilvl="1">
      <w:start w:val="1"/>
      <w:numFmt w:val="lowerLetter"/>
      <w:pStyle w:val="MEGen2"/>
      <w:lvlText w:val="(%2)"/>
      <w:lvlJc w:val="left"/>
      <w:pPr>
        <w:tabs>
          <w:tab w:val="num" w:pos="1701"/>
        </w:tabs>
        <w:ind w:left="1701" w:hanging="850"/>
      </w:pPr>
    </w:lvl>
    <w:lvl w:ilvl="2">
      <w:start w:val="1"/>
      <w:numFmt w:val="lowerRoman"/>
      <w:pStyle w:val="MEGen3"/>
      <w:lvlText w:val="(%3)"/>
      <w:lvlJc w:val="left"/>
      <w:pPr>
        <w:tabs>
          <w:tab w:val="num" w:pos="2552"/>
        </w:tabs>
        <w:ind w:left="2552" w:hanging="851"/>
      </w:pPr>
    </w:lvl>
    <w:lvl w:ilvl="3">
      <w:start w:val="1"/>
      <w:numFmt w:val="upperLetter"/>
      <w:pStyle w:val="MEGen4"/>
      <w:lvlText w:val="(%4)"/>
      <w:lvlJc w:val="left"/>
      <w:pPr>
        <w:tabs>
          <w:tab w:val="num" w:pos="3402"/>
        </w:tabs>
        <w:ind w:left="3402" w:hanging="850"/>
      </w:pPr>
    </w:lvl>
    <w:lvl w:ilvl="4">
      <w:start w:val="1"/>
      <w:numFmt w:val="upperRoman"/>
      <w:pStyle w:val="MEGen5"/>
      <w:lvlText w:val="(%5)"/>
      <w:lvlJc w:val="left"/>
      <w:pPr>
        <w:tabs>
          <w:tab w:val="num" w:pos="4253"/>
        </w:tabs>
        <w:ind w:left="4253" w:hanging="851"/>
      </w:pPr>
    </w:lvl>
    <w:lvl w:ilvl="5">
      <w:start w:val="1"/>
      <w:numFmt w:val="lowerRoman"/>
      <w:pStyle w:val="MEGen6"/>
      <w:lvlText w:val="(%6)"/>
      <w:lvlJc w:val="left"/>
      <w:pPr>
        <w:tabs>
          <w:tab w:val="num" w:pos="5103"/>
        </w:tabs>
        <w:ind w:left="5103" w:hanging="850"/>
      </w:pPr>
    </w:lvl>
    <w:lvl w:ilvl="6">
      <w:start w:val="1"/>
      <w:numFmt w:val="decimal"/>
      <w:pStyle w:val="MEGen7"/>
      <w:lvlText w:val="%7)"/>
      <w:lvlJc w:val="left"/>
      <w:pPr>
        <w:tabs>
          <w:tab w:val="num" w:pos="5954"/>
        </w:tabs>
        <w:ind w:left="5954" w:hanging="851"/>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num w:numId="1" w16cid:durableId="1094590231">
    <w:abstractNumId w:val="8"/>
  </w:num>
  <w:num w:numId="2" w16cid:durableId="848369127">
    <w:abstractNumId w:val="8"/>
  </w:num>
  <w:num w:numId="3" w16cid:durableId="979578052">
    <w:abstractNumId w:val="8"/>
  </w:num>
  <w:num w:numId="4" w16cid:durableId="490947166">
    <w:abstractNumId w:val="8"/>
  </w:num>
  <w:num w:numId="5" w16cid:durableId="1019430144">
    <w:abstractNumId w:val="8"/>
  </w:num>
  <w:num w:numId="6" w16cid:durableId="1407264769">
    <w:abstractNumId w:val="8"/>
  </w:num>
  <w:num w:numId="7" w16cid:durableId="1832259757">
    <w:abstractNumId w:val="8"/>
  </w:num>
  <w:num w:numId="8" w16cid:durableId="1833175193">
    <w:abstractNumId w:val="13"/>
  </w:num>
  <w:num w:numId="9" w16cid:durableId="595020627">
    <w:abstractNumId w:val="13"/>
  </w:num>
  <w:num w:numId="10" w16cid:durableId="137692515">
    <w:abstractNumId w:val="13"/>
  </w:num>
  <w:num w:numId="11" w16cid:durableId="558595755">
    <w:abstractNumId w:val="13"/>
  </w:num>
  <w:num w:numId="12" w16cid:durableId="2088770738">
    <w:abstractNumId w:val="18"/>
  </w:num>
  <w:num w:numId="13" w16cid:durableId="1115948705">
    <w:abstractNumId w:val="18"/>
  </w:num>
  <w:num w:numId="14" w16cid:durableId="2099674687">
    <w:abstractNumId w:val="18"/>
  </w:num>
  <w:num w:numId="15" w16cid:durableId="950161265">
    <w:abstractNumId w:val="18"/>
  </w:num>
  <w:num w:numId="16" w16cid:durableId="2034115531">
    <w:abstractNumId w:val="18"/>
  </w:num>
  <w:num w:numId="17" w16cid:durableId="185289246">
    <w:abstractNumId w:val="18"/>
  </w:num>
  <w:num w:numId="18" w16cid:durableId="1630234329">
    <w:abstractNumId w:val="18"/>
  </w:num>
  <w:num w:numId="19" w16cid:durableId="2133283291">
    <w:abstractNumId w:val="14"/>
  </w:num>
  <w:num w:numId="20" w16cid:durableId="1612980775">
    <w:abstractNumId w:val="14"/>
  </w:num>
  <w:num w:numId="21" w16cid:durableId="1765346653">
    <w:abstractNumId w:val="14"/>
  </w:num>
  <w:num w:numId="22" w16cid:durableId="1292663106">
    <w:abstractNumId w:val="14"/>
  </w:num>
  <w:num w:numId="23" w16cid:durableId="774789073">
    <w:abstractNumId w:val="14"/>
  </w:num>
  <w:num w:numId="24" w16cid:durableId="1245380765">
    <w:abstractNumId w:val="14"/>
  </w:num>
  <w:num w:numId="25" w16cid:durableId="188833719">
    <w:abstractNumId w:val="10"/>
  </w:num>
  <w:num w:numId="26" w16cid:durableId="247468308">
    <w:abstractNumId w:val="10"/>
  </w:num>
  <w:num w:numId="27" w16cid:durableId="1542523028">
    <w:abstractNumId w:val="10"/>
  </w:num>
  <w:num w:numId="28" w16cid:durableId="1900358134">
    <w:abstractNumId w:val="10"/>
  </w:num>
  <w:num w:numId="29" w16cid:durableId="527762764">
    <w:abstractNumId w:val="10"/>
  </w:num>
  <w:num w:numId="30" w16cid:durableId="1639610475">
    <w:abstractNumId w:val="10"/>
  </w:num>
  <w:num w:numId="31" w16cid:durableId="930620555">
    <w:abstractNumId w:val="10"/>
  </w:num>
  <w:num w:numId="32" w16cid:durableId="1996570706">
    <w:abstractNumId w:val="10"/>
  </w:num>
  <w:num w:numId="33" w16cid:durableId="580674534">
    <w:abstractNumId w:val="1"/>
  </w:num>
  <w:num w:numId="34" w16cid:durableId="747921096">
    <w:abstractNumId w:val="1"/>
  </w:num>
  <w:num w:numId="35" w16cid:durableId="2072532956">
    <w:abstractNumId w:val="1"/>
  </w:num>
  <w:num w:numId="36" w16cid:durableId="1879706900">
    <w:abstractNumId w:val="1"/>
  </w:num>
  <w:num w:numId="37" w16cid:durableId="523132808">
    <w:abstractNumId w:val="1"/>
  </w:num>
  <w:num w:numId="38" w16cid:durableId="462701717">
    <w:abstractNumId w:val="15"/>
  </w:num>
  <w:num w:numId="39" w16cid:durableId="1552569511">
    <w:abstractNumId w:val="15"/>
  </w:num>
  <w:num w:numId="40" w16cid:durableId="1855807248">
    <w:abstractNumId w:val="15"/>
  </w:num>
  <w:num w:numId="41" w16cid:durableId="39475924">
    <w:abstractNumId w:val="15"/>
  </w:num>
  <w:num w:numId="42" w16cid:durableId="608050546">
    <w:abstractNumId w:val="15"/>
  </w:num>
  <w:num w:numId="43" w16cid:durableId="1030372252">
    <w:abstractNumId w:val="15"/>
  </w:num>
  <w:num w:numId="44" w16cid:durableId="1868592751">
    <w:abstractNumId w:val="15"/>
  </w:num>
  <w:num w:numId="45" w16cid:durableId="1379084204">
    <w:abstractNumId w:val="16"/>
  </w:num>
  <w:num w:numId="46" w16cid:durableId="511797935">
    <w:abstractNumId w:val="16"/>
  </w:num>
  <w:num w:numId="47" w16cid:durableId="1465082355">
    <w:abstractNumId w:val="16"/>
  </w:num>
  <w:num w:numId="48" w16cid:durableId="761029274">
    <w:abstractNumId w:val="16"/>
  </w:num>
  <w:num w:numId="49" w16cid:durableId="179468450">
    <w:abstractNumId w:val="16"/>
  </w:num>
  <w:num w:numId="50" w16cid:durableId="945425329">
    <w:abstractNumId w:val="16"/>
  </w:num>
  <w:num w:numId="51" w16cid:durableId="1710570648">
    <w:abstractNumId w:val="0"/>
  </w:num>
  <w:num w:numId="52" w16cid:durableId="2083479974">
    <w:abstractNumId w:val="0"/>
  </w:num>
  <w:num w:numId="53" w16cid:durableId="1838570052">
    <w:abstractNumId w:val="0"/>
  </w:num>
  <w:num w:numId="54" w16cid:durableId="1101753806">
    <w:abstractNumId w:val="0"/>
  </w:num>
  <w:num w:numId="55" w16cid:durableId="1109393684">
    <w:abstractNumId w:val="0"/>
  </w:num>
  <w:num w:numId="56" w16cid:durableId="1911621473">
    <w:abstractNumId w:val="0"/>
  </w:num>
  <w:num w:numId="57" w16cid:durableId="362898517">
    <w:abstractNumId w:val="0"/>
  </w:num>
  <w:num w:numId="58" w16cid:durableId="676691586">
    <w:abstractNumId w:val="9"/>
  </w:num>
  <w:num w:numId="59" w16cid:durableId="67575741">
    <w:abstractNumId w:val="6"/>
  </w:num>
  <w:num w:numId="60" w16cid:durableId="1588344836">
    <w:abstractNumId w:val="4"/>
  </w:num>
  <w:num w:numId="61" w16cid:durableId="850535480">
    <w:abstractNumId w:val="17"/>
  </w:num>
  <w:num w:numId="62" w16cid:durableId="749735242">
    <w:abstractNumId w:val="12"/>
  </w:num>
  <w:num w:numId="63" w16cid:durableId="235285851">
    <w:abstractNumId w:val="2"/>
  </w:num>
  <w:num w:numId="64" w16cid:durableId="951745379">
    <w:abstractNumId w:val="7"/>
  </w:num>
  <w:num w:numId="65" w16cid:durableId="1494684819">
    <w:abstractNumId w:val="11"/>
  </w:num>
  <w:num w:numId="66" w16cid:durableId="1855999931">
    <w:abstractNumId w:val="3"/>
  </w:num>
  <w:num w:numId="67" w16cid:durableId="1969698628">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12A"/>
    <w:rsid w:val="00000313"/>
    <w:rsid w:val="00002293"/>
    <w:rsid w:val="00003FDC"/>
    <w:rsid w:val="000051CE"/>
    <w:rsid w:val="00006F00"/>
    <w:rsid w:val="00007FF8"/>
    <w:rsid w:val="00010799"/>
    <w:rsid w:val="00011778"/>
    <w:rsid w:val="000151F3"/>
    <w:rsid w:val="0001559B"/>
    <w:rsid w:val="00015994"/>
    <w:rsid w:val="0002482F"/>
    <w:rsid w:val="00027242"/>
    <w:rsid w:val="0003158A"/>
    <w:rsid w:val="00032938"/>
    <w:rsid w:val="000364F0"/>
    <w:rsid w:val="00040163"/>
    <w:rsid w:val="00040D1F"/>
    <w:rsid w:val="000449CB"/>
    <w:rsid w:val="00046D8C"/>
    <w:rsid w:val="00047917"/>
    <w:rsid w:val="00052A6B"/>
    <w:rsid w:val="00053BCC"/>
    <w:rsid w:val="00055A56"/>
    <w:rsid w:val="00056DAA"/>
    <w:rsid w:val="000600AA"/>
    <w:rsid w:val="00060803"/>
    <w:rsid w:val="00061FC4"/>
    <w:rsid w:val="0006362B"/>
    <w:rsid w:val="00063787"/>
    <w:rsid w:val="00076279"/>
    <w:rsid w:val="00076E08"/>
    <w:rsid w:val="00077418"/>
    <w:rsid w:val="00080AD6"/>
    <w:rsid w:val="000810A7"/>
    <w:rsid w:val="00082410"/>
    <w:rsid w:val="00083A61"/>
    <w:rsid w:val="00084259"/>
    <w:rsid w:val="000848E8"/>
    <w:rsid w:val="0009039E"/>
    <w:rsid w:val="0009054A"/>
    <w:rsid w:val="00091AD4"/>
    <w:rsid w:val="000935C6"/>
    <w:rsid w:val="0009373F"/>
    <w:rsid w:val="00093A36"/>
    <w:rsid w:val="0009450D"/>
    <w:rsid w:val="000962C3"/>
    <w:rsid w:val="000973DB"/>
    <w:rsid w:val="00097B09"/>
    <w:rsid w:val="000A1D71"/>
    <w:rsid w:val="000A4A23"/>
    <w:rsid w:val="000A613C"/>
    <w:rsid w:val="000A6C7B"/>
    <w:rsid w:val="000A70A2"/>
    <w:rsid w:val="000A70E2"/>
    <w:rsid w:val="000A76C4"/>
    <w:rsid w:val="000B221B"/>
    <w:rsid w:val="000B2F66"/>
    <w:rsid w:val="000B53AD"/>
    <w:rsid w:val="000B566D"/>
    <w:rsid w:val="000B7C7A"/>
    <w:rsid w:val="000B7FC8"/>
    <w:rsid w:val="000C0490"/>
    <w:rsid w:val="000C1148"/>
    <w:rsid w:val="000C140F"/>
    <w:rsid w:val="000C1C6B"/>
    <w:rsid w:val="000C1F4A"/>
    <w:rsid w:val="000C35A7"/>
    <w:rsid w:val="000C3F45"/>
    <w:rsid w:val="000C3FA5"/>
    <w:rsid w:val="000C78B1"/>
    <w:rsid w:val="000D1F71"/>
    <w:rsid w:val="000D2A57"/>
    <w:rsid w:val="000D3AD6"/>
    <w:rsid w:val="000D3F5F"/>
    <w:rsid w:val="000D41FD"/>
    <w:rsid w:val="000D47F3"/>
    <w:rsid w:val="000D4A1F"/>
    <w:rsid w:val="000D4F1E"/>
    <w:rsid w:val="000D614B"/>
    <w:rsid w:val="000D730D"/>
    <w:rsid w:val="000E3712"/>
    <w:rsid w:val="000E40C5"/>
    <w:rsid w:val="000E4829"/>
    <w:rsid w:val="000E4938"/>
    <w:rsid w:val="000E6BBE"/>
    <w:rsid w:val="000F010D"/>
    <w:rsid w:val="000F0662"/>
    <w:rsid w:val="000F2DA1"/>
    <w:rsid w:val="000F45DC"/>
    <w:rsid w:val="00101A85"/>
    <w:rsid w:val="0010281D"/>
    <w:rsid w:val="00102D02"/>
    <w:rsid w:val="00106984"/>
    <w:rsid w:val="001076BB"/>
    <w:rsid w:val="001143A9"/>
    <w:rsid w:val="00117C9F"/>
    <w:rsid w:val="001201B8"/>
    <w:rsid w:val="001212A7"/>
    <w:rsid w:val="0012161D"/>
    <w:rsid w:val="001216D9"/>
    <w:rsid w:val="001224B1"/>
    <w:rsid w:val="00124265"/>
    <w:rsid w:val="00125777"/>
    <w:rsid w:val="00126EDC"/>
    <w:rsid w:val="001276F8"/>
    <w:rsid w:val="001300F3"/>
    <w:rsid w:val="001317B4"/>
    <w:rsid w:val="00131846"/>
    <w:rsid w:val="00134D37"/>
    <w:rsid w:val="001351A3"/>
    <w:rsid w:val="00137538"/>
    <w:rsid w:val="001405FD"/>
    <w:rsid w:val="00143DA5"/>
    <w:rsid w:val="00146186"/>
    <w:rsid w:val="00147928"/>
    <w:rsid w:val="00150EC1"/>
    <w:rsid w:val="001510F2"/>
    <w:rsid w:val="00152662"/>
    <w:rsid w:val="00154621"/>
    <w:rsid w:val="00154C3D"/>
    <w:rsid w:val="0015519C"/>
    <w:rsid w:val="00155B1F"/>
    <w:rsid w:val="00162F6D"/>
    <w:rsid w:val="00167A5E"/>
    <w:rsid w:val="001739C9"/>
    <w:rsid w:val="00174168"/>
    <w:rsid w:val="00177207"/>
    <w:rsid w:val="0017770A"/>
    <w:rsid w:val="00181497"/>
    <w:rsid w:val="00182A89"/>
    <w:rsid w:val="00183A74"/>
    <w:rsid w:val="00183DC5"/>
    <w:rsid w:val="001846ED"/>
    <w:rsid w:val="00184E9E"/>
    <w:rsid w:val="00190F1A"/>
    <w:rsid w:val="0019195E"/>
    <w:rsid w:val="00192BBD"/>
    <w:rsid w:val="00194A92"/>
    <w:rsid w:val="00195C9E"/>
    <w:rsid w:val="00195E8F"/>
    <w:rsid w:val="001A0D12"/>
    <w:rsid w:val="001A1922"/>
    <w:rsid w:val="001A5A25"/>
    <w:rsid w:val="001B0631"/>
    <w:rsid w:val="001B132A"/>
    <w:rsid w:val="001B1DD3"/>
    <w:rsid w:val="001B2C3C"/>
    <w:rsid w:val="001C0008"/>
    <w:rsid w:val="001C3007"/>
    <w:rsid w:val="001C426D"/>
    <w:rsid w:val="001C47B5"/>
    <w:rsid w:val="001D0E19"/>
    <w:rsid w:val="001D21BF"/>
    <w:rsid w:val="001D2EF8"/>
    <w:rsid w:val="001D3975"/>
    <w:rsid w:val="001D3F19"/>
    <w:rsid w:val="001D4173"/>
    <w:rsid w:val="001D4E71"/>
    <w:rsid w:val="001D5479"/>
    <w:rsid w:val="001D67CC"/>
    <w:rsid w:val="001D6B76"/>
    <w:rsid w:val="001E077E"/>
    <w:rsid w:val="001E223A"/>
    <w:rsid w:val="001E2D14"/>
    <w:rsid w:val="001E38EA"/>
    <w:rsid w:val="001E4178"/>
    <w:rsid w:val="001E6189"/>
    <w:rsid w:val="001E7942"/>
    <w:rsid w:val="001E7A4C"/>
    <w:rsid w:val="001E7E89"/>
    <w:rsid w:val="001F154F"/>
    <w:rsid w:val="001F19AD"/>
    <w:rsid w:val="001F726A"/>
    <w:rsid w:val="0020139A"/>
    <w:rsid w:val="002027FF"/>
    <w:rsid w:val="0020347E"/>
    <w:rsid w:val="00205057"/>
    <w:rsid w:val="002116C8"/>
    <w:rsid w:val="00211B6A"/>
    <w:rsid w:val="002125C0"/>
    <w:rsid w:val="00213805"/>
    <w:rsid w:val="00215EC4"/>
    <w:rsid w:val="00217693"/>
    <w:rsid w:val="00220B77"/>
    <w:rsid w:val="00221852"/>
    <w:rsid w:val="00222293"/>
    <w:rsid w:val="0022569F"/>
    <w:rsid w:val="00226BAF"/>
    <w:rsid w:val="002330FF"/>
    <w:rsid w:val="00233A9B"/>
    <w:rsid w:val="00235BE9"/>
    <w:rsid w:val="00240344"/>
    <w:rsid w:val="00240605"/>
    <w:rsid w:val="0024279C"/>
    <w:rsid w:val="00243680"/>
    <w:rsid w:val="00244AA9"/>
    <w:rsid w:val="00244FE0"/>
    <w:rsid w:val="00245314"/>
    <w:rsid w:val="002517B2"/>
    <w:rsid w:val="002520A6"/>
    <w:rsid w:val="00254F2F"/>
    <w:rsid w:val="00254F63"/>
    <w:rsid w:val="00255BF7"/>
    <w:rsid w:val="00255E82"/>
    <w:rsid w:val="00255EBE"/>
    <w:rsid w:val="00256F7B"/>
    <w:rsid w:val="002573A8"/>
    <w:rsid w:val="0026033A"/>
    <w:rsid w:val="00260DA4"/>
    <w:rsid w:val="00260F74"/>
    <w:rsid w:val="00264F58"/>
    <w:rsid w:val="00266855"/>
    <w:rsid w:val="00267CFC"/>
    <w:rsid w:val="0027291E"/>
    <w:rsid w:val="002740A4"/>
    <w:rsid w:val="00281B9C"/>
    <w:rsid w:val="00281E52"/>
    <w:rsid w:val="00286130"/>
    <w:rsid w:val="002865EF"/>
    <w:rsid w:val="0028769E"/>
    <w:rsid w:val="00287B47"/>
    <w:rsid w:val="002947AD"/>
    <w:rsid w:val="00296102"/>
    <w:rsid w:val="002A1C74"/>
    <w:rsid w:val="002A1DB3"/>
    <w:rsid w:val="002A2264"/>
    <w:rsid w:val="002A3B1C"/>
    <w:rsid w:val="002A6322"/>
    <w:rsid w:val="002A6CEF"/>
    <w:rsid w:val="002B1BE5"/>
    <w:rsid w:val="002B4A31"/>
    <w:rsid w:val="002B5369"/>
    <w:rsid w:val="002B5A38"/>
    <w:rsid w:val="002B6B07"/>
    <w:rsid w:val="002B7FA8"/>
    <w:rsid w:val="002C1CB5"/>
    <w:rsid w:val="002C34EA"/>
    <w:rsid w:val="002C42DE"/>
    <w:rsid w:val="002C5107"/>
    <w:rsid w:val="002C7F0B"/>
    <w:rsid w:val="002D0BDA"/>
    <w:rsid w:val="002D1246"/>
    <w:rsid w:val="002D25C7"/>
    <w:rsid w:val="002D2668"/>
    <w:rsid w:val="002D3591"/>
    <w:rsid w:val="002D38FC"/>
    <w:rsid w:val="002D7A2E"/>
    <w:rsid w:val="002D7F10"/>
    <w:rsid w:val="002E0784"/>
    <w:rsid w:val="002E0B63"/>
    <w:rsid w:val="002E3014"/>
    <w:rsid w:val="002E40CE"/>
    <w:rsid w:val="002F0520"/>
    <w:rsid w:val="002F1189"/>
    <w:rsid w:val="002F2D60"/>
    <w:rsid w:val="002F6682"/>
    <w:rsid w:val="002F735D"/>
    <w:rsid w:val="0030277F"/>
    <w:rsid w:val="00305BD7"/>
    <w:rsid w:val="00306433"/>
    <w:rsid w:val="00306D37"/>
    <w:rsid w:val="00310F5A"/>
    <w:rsid w:val="0031190E"/>
    <w:rsid w:val="00320322"/>
    <w:rsid w:val="003208C5"/>
    <w:rsid w:val="00321B27"/>
    <w:rsid w:val="00323AAC"/>
    <w:rsid w:val="00323ED7"/>
    <w:rsid w:val="003270BA"/>
    <w:rsid w:val="0033318A"/>
    <w:rsid w:val="00334B5C"/>
    <w:rsid w:val="00336A87"/>
    <w:rsid w:val="00342C77"/>
    <w:rsid w:val="00347222"/>
    <w:rsid w:val="00352983"/>
    <w:rsid w:val="00353EF7"/>
    <w:rsid w:val="00354168"/>
    <w:rsid w:val="00354AE4"/>
    <w:rsid w:val="003552FA"/>
    <w:rsid w:val="00361534"/>
    <w:rsid w:val="00362E18"/>
    <w:rsid w:val="003644D4"/>
    <w:rsid w:val="00364572"/>
    <w:rsid w:val="0036651E"/>
    <w:rsid w:val="003671EB"/>
    <w:rsid w:val="00370B38"/>
    <w:rsid w:val="003725E1"/>
    <w:rsid w:val="0037277E"/>
    <w:rsid w:val="0037332E"/>
    <w:rsid w:val="00373A05"/>
    <w:rsid w:val="0037689E"/>
    <w:rsid w:val="0037738F"/>
    <w:rsid w:val="00380CAF"/>
    <w:rsid w:val="0038178A"/>
    <w:rsid w:val="00385396"/>
    <w:rsid w:val="00385819"/>
    <w:rsid w:val="003871AB"/>
    <w:rsid w:val="00392365"/>
    <w:rsid w:val="00393314"/>
    <w:rsid w:val="0039588B"/>
    <w:rsid w:val="00395E34"/>
    <w:rsid w:val="00397409"/>
    <w:rsid w:val="003A0E10"/>
    <w:rsid w:val="003A112A"/>
    <w:rsid w:val="003A2E53"/>
    <w:rsid w:val="003A404F"/>
    <w:rsid w:val="003B271E"/>
    <w:rsid w:val="003B2EC7"/>
    <w:rsid w:val="003C34C6"/>
    <w:rsid w:val="003C37BF"/>
    <w:rsid w:val="003D10DC"/>
    <w:rsid w:val="003D3688"/>
    <w:rsid w:val="003D386F"/>
    <w:rsid w:val="003D644C"/>
    <w:rsid w:val="003D6A52"/>
    <w:rsid w:val="003D7927"/>
    <w:rsid w:val="003E24D4"/>
    <w:rsid w:val="003E3C19"/>
    <w:rsid w:val="003E5A9D"/>
    <w:rsid w:val="003E5C6A"/>
    <w:rsid w:val="003F1B5A"/>
    <w:rsid w:val="003F2E24"/>
    <w:rsid w:val="003F31CD"/>
    <w:rsid w:val="003F3D55"/>
    <w:rsid w:val="003F4C79"/>
    <w:rsid w:val="003F4EDF"/>
    <w:rsid w:val="003F5437"/>
    <w:rsid w:val="003F5FFE"/>
    <w:rsid w:val="003F63C1"/>
    <w:rsid w:val="003F7322"/>
    <w:rsid w:val="003F7B28"/>
    <w:rsid w:val="003F7C66"/>
    <w:rsid w:val="004000E3"/>
    <w:rsid w:val="00400523"/>
    <w:rsid w:val="00401011"/>
    <w:rsid w:val="00401099"/>
    <w:rsid w:val="00401A62"/>
    <w:rsid w:val="00401FCF"/>
    <w:rsid w:val="00410035"/>
    <w:rsid w:val="00411FC6"/>
    <w:rsid w:val="004166D7"/>
    <w:rsid w:val="00420087"/>
    <w:rsid w:val="004205B8"/>
    <w:rsid w:val="00421F69"/>
    <w:rsid w:val="00422CED"/>
    <w:rsid w:val="00424F66"/>
    <w:rsid w:val="0042583A"/>
    <w:rsid w:val="00427C90"/>
    <w:rsid w:val="00430B33"/>
    <w:rsid w:val="004310AB"/>
    <w:rsid w:val="0043172D"/>
    <w:rsid w:val="00435C3C"/>
    <w:rsid w:val="00437D09"/>
    <w:rsid w:val="00442A23"/>
    <w:rsid w:val="00442AF4"/>
    <w:rsid w:val="00442E2E"/>
    <w:rsid w:val="00443EAF"/>
    <w:rsid w:val="00446B26"/>
    <w:rsid w:val="00447D0E"/>
    <w:rsid w:val="00450F55"/>
    <w:rsid w:val="00452B03"/>
    <w:rsid w:val="004537B6"/>
    <w:rsid w:val="00460592"/>
    <w:rsid w:val="00461BCB"/>
    <w:rsid w:val="00462099"/>
    <w:rsid w:val="0046502C"/>
    <w:rsid w:val="00466509"/>
    <w:rsid w:val="00466E9C"/>
    <w:rsid w:val="00470D71"/>
    <w:rsid w:val="004775D2"/>
    <w:rsid w:val="0048368B"/>
    <w:rsid w:val="00484855"/>
    <w:rsid w:val="00485E1D"/>
    <w:rsid w:val="00490DDA"/>
    <w:rsid w:val="004914AE"/>
    <w:rsid w:val="00492ACC"/>
    <w:rsid w:val="00495AAB"/>
    <w:rsid w:val="004966C9"/>
    <w:rsid w:val="00496AC7"/>
    <w:rsid w:val="004A1439"/>
    <w:rsid w:val="004A293F"/>
    <w:rsid w:val="004A2FAD"/>
    <w:rsid w:val="004A5803"/>
    <w:rsid w:val="004B1220"/>
    <w:rsid w:val="004B2291"/>
    <w:rsid w:val="004B2AA6"/>
    <w:rsid w:val="004B2DA7"/>
    <w:rsid w:val="004B590D"/>
    <w:rsid w:val="004B6E8A"/>
    <w:rsid w:val="004C25C9"/>
    <w:rsid w:val="004C3413"/>
    <w:rsid w:val="004C4B1A"/>
    <w:rsid w:val="004C64A6"/>
    <w:rsid w:val="004D307F"/>
    <w:rsid w:val="004D367F"/>
    <w:rsid w:val="004D36EF"/>
    <w:rsid w:val="004D4F1F"/>
    <w:rsid w:val="004D5ED1"/>
    <w:rsid w:val="004D7457"/>
    <w:rsid w:val="004E0753"/>
    <w:rsid w:val="004E0DEE"/>
    <w:rsid w:val="004E0DF1"/>
    <w:rsid w:val="004E1E56"/>
    <w:rsid w:val="004E36F0"/>
    <w:rsid w:val="004E4E8D"/>
    <w:rsid w:val="004E7043"/>
    <w:rsid w:val="004E717C"/>
    <w:rsid w:val="004E7EBD"/>
    <w:rsid w:val="004F2934"/>
    <w:rsid w:val="004F35F4"/>
    <w:rsid w:val="004F4222"/>
    <w:rsid w:val="004F7EDB"/>
    <w:rsid w:val="00501D92"/>
    <w:rsid w:val="00502299"/>
    <w:rsid w:val="005054C1"/>
    <w:rsid w:val="00510560"/>
    <w:rsid w:val="00511260"/>
    <w:rsid w:val="005144A0"/>
    <w:rsid w:val="00515DCE"/>
    <w:rsid w:val="005175A9"/>
    <w:rsid w:val="00520429"/>
    <w:rsid w:val="0052155C"/>
    <w:rsid w:val="005218CA"/>
    <w:rsid w:val="00522E85"/>
    <w:rsid w:val="0052421B"/>
    <w:rsid w:val="00524647"/>
    <w:rsid w:val="0052486E"/>
    <w:rsid w:val="00524B9E"/>
    <w:rsid w:val="0052579A"/>
    <w:rsid w:val="0052632D"/>
    <w:rsid w:val="005271DC"/>
    <w:rsid w:val="005324E4"/>
    <w:rsid w:val="00533B78"/>
    <w:rsid w:val="005361C4"/>
    <w:rsid w:val="005362E0"/>
    <w:rsid w:val="00540FC2"/>
    <w:rsid w:val="0054179E"/>
    <w:rsid w:val="00541ED6"/>
    <w:rsid w:val="005429EA"/>
    <w:rsid w:val="00546ECC"/>
    <w:rsid w:val="00553FFE"/>
    <w:rsid w:val="0055457E"/>
    <w:rsid w:val="00555C1F"/>
    <w:rsid w:val="0055639A"/>
    <w:rsid w:val="00556796"/>
    <w:rsid w:val="00556E5F"/>
    <w:rsid w:val="00563E65"/>
    <w:rsid w:val="00564240"/>
    <w:rsid w:val="005654BE"/>
    <w:rsid w:val="005656B9"/>
    <w:rsid w:val="005669AB"/>
    <w:rsid w:val="005721BF"/>
    <w:rsid w:val="00572513"/>
    <w:rsid w:val="005728F3"/>
    <w:rsid w:val="00572C25"/>
    <w:rsid w:val="00574D29"/>
    <w:rsid w:val="00577850"/>
    <w:rsid w:val="00581655"/>
    <w:rsid w:val="00582A0D"/>
    <w:rsid w:val="00582D28"/>
    <w:rsid w:val="005835EF"/>
    <w:rsid w:val="005837F5"/>
    <w:rsid w:val="00583EDD"/>
    <w:rsid w:val="00584E2D"/>
    <w:rsid w:val="005902FF"/>
    <w:rsid w:val="00590C7E"/>
    <w:rsid w:val="00590F20"/>
    <w:rsid w:val="00591415"/>
    <w:rsid w:val="00591CDD"/>
    <w:rsid w:val="00592166"/>
    <w:rsid w:val="005A01F0"/>
    <w:rsid w:val="005A1190"/>
    <w:rsid w:val="005A1394"/>
    <w:rsid w:val="005A1D7C"/>
    <w:rsid w:val="005A3702"/>
    <w:rsid w:val="005A620E"/>
    <w:rsid w:val="005B1DA2"/>
    <w:rsid w:val="005B1FEE"/>
    <w:rsid w:val="005B2218"/>
    <w:rsid w:val="005B4832"/>
    <w:rsid w:val="005B5DA0"/>
    <w:rsid w:val="005B617A"/>
    <w:rsid w:val="005B6694"/>
    <w:rsid w:val="005B6A08"/>
    <w:rsid w:val="005B7459"/>
    <w:rsid w:val="005C1504"/>
    <w:rsid w:val="005C2582"/>
    <w:rsid w:val="005C3C10"/>
    <w:rsid w:val="005C6F18"/>
    <w:rsid w:val="005C7278"/>
    <w:rsid w:val="005D48C4"/>
    <w:rsid w:val="005D6AFA"/>
    <w:rsid w:val="005D6DEC"/>
    <w:rsid w:val="005D7A94"/>
    <w:rsid w:val="005E2448"/>
    <w:rsid w:val="005E44F2"/>
    <w:rsid w:val="005E4B25"/>
    <w:rsid w:val="005E5594"/>
    <w:rsid w:val="005F194A"/>
    <w:rsid w:val="005F1BB7"/>
    <w:rsid w:val="005F485F"/>
    <w:rsid w:val="00600074"/>
    <w:rsid w:val="00602894"/>
    <w:rsid w:val="00607CF7"/>
    <w:rsid w:val="006106E7"/>
    <w:rsid w:val="006147AE"/>
    <w:rsid w:val="00615DB4"/>
    <w:rsid w:val="00615F84"/>
    <w:rsid w:val="00616CBC"/>
    <w:rsid w:val="00621396"/>
    <w:rsid w:val="00623893"/>
    <w:rsid w:val="00623CB5"/>
    <w:rsid w:val="006256FC"/>
    <w:rsid w:val="006260B7"/>
    <w:rsid w:val="00632431"/>
    <w:rsid w:val="00632DD4"/>
    <w:rsid w:val="0064050C"/>
    <w:rsid w:val="006415CF"/>
    <w:rsid w:val="00641F80"/>
    <w:rsid w:val="00643716"/>
    <w:rsid w:val="006455F3"/>
    <w:rsid w:val="00645F2C"/>
    <w:rsid w:val="0064779A"/>
    <w:rsid w:val="006511BC"/>
    <w:rsid w:val="00654D95"/>
    <w:rsid w:val="00663B7F"/>
    <w:rsid w:val="00665D59"/>
    <w:rsid w:val="006671D0"/>
    <w:rsid w:val="006712B4"/>
    <w:rsid w:val="00673181"/>
    <w:rsid w:val="00673F83"/>
    <w:rsid w:val="0067664F"/>
    <w:rsid w:val="00677076"/>
    <w:rsid w:val="0067722F"/>
    <w:rsid w:val="006810F3"/>
    <w:rsid w:val="006832DD"/>
    <w:rsid w:val="00683879"/>
    <w:rsid w:val="00684C5B"/>
    <w:rsid w:val="006874ED"/>
    <w:rsid w:val="006913B7"/>
    <w:rsid w:val="006917F1"/>
    <w:rsid w:val="0069181E"/>
    <w:rsid w:val="00691AB4"/>
    <w:rsid w:val="00691B2A"/>
    <w:rsid w:val="00695AFD"/>
    <w:rsid w:val="006A0C2C"/>
    <w:rsid w:val="006A15AF"/>
    <w:rsid w:val="006A27E1"/>
    <w:rsid w:val="006A473C"/>
    <w:rsid w:val="006A4FBF"/>
    <w:rsid w:val="006A7801"/>
    <w:rsid w:val="006A7C43"/>
    <w:rsid w:val="006B05F0"/>
    <w:rsid w:val="006B10D2"/>
    <w:rsid w:val="006B130A"/>
    <w:rsid w:val="006B1C60"/>
    <w:rsid w:val="006B62C8"/>
    <w:rsid w:val="006C0660"/>
    <w:rsid w:val="006C0984"/>
    <w:rsid w:val="006C17C6"/>
    <w:rsid w:val="006C22D8"/>
    <w:rsid w:val="006C2D6A"/>
    <w:rsid w:val="006C4698"/>
    <w:rsid w:val="006D0896"/>
    <w:rsid w:val="006D1858"/>
    <w:rsid w:val="006D1AFC"/>
    <w:rsid w:val="006D3F5A"/>
    <w:rsid w:val="006D450E"/>
    <w:rsid w:val="006D4624"/>
    <w:rsid w:val="006D523F"/>
    <w:rsid w:val="006D5421"/>
    <w:rsid w:val="006D7559"/>
    <w:rsid w:val="006E049F"/>
    <w:rsid w:val="006E0E81"/>
    <w:rsid w:val="006E1444"/>
    <w:rsid w:val="006E38C2"/>
    <w:rsid w:val="006F16C9"/>
    <w:rsid w:val="006F1D88"/>
    <w:rsid w:val="006F24D1"/>
    <w:rsid w:val="006F490A"/>
    <w:rsid w:val="006F55CC"/>
    <w:rsid w:val="006F6B3A"/>
    <w:rsid w:val="006F7653"/>
    <w:rsid w:val="006F7883"/>
    <w:rsid w:val="00701004"/>
    <w:rsid w:val="00702E10"/>
    <w:rsid w:val="00703DDD"/>
    <w:rsid w:val="00707CBD"/>
    <w:rsid w:val="007116D2"/>
    <w:rsid w:val="00712600"/>
    <w:rsid w:val="00713F34"/>
    <w:rsid w:val="0072245B"/>
    <w:rsid w:val="00723B82"/>
    <w:rsid w:val="00723D06"/>
    <w:rsid w:val="0072489F"/>
    <w:rsid w:val="00724A6B"/>
    <w:rsid w:val="007255A0"/>
    <w:rsid w:val="00725782"/>
    <w:rsid w:val="00730B6A"/>
    <w:rsid w:val="00732687"/>
    <w:rsid w:val="00736C69"/>
    <w:rsid w:val="007400CA"/>
    <w:rsid w:val="00744E48"/>
    <w:rsid w:val="00745856"/>
    <w:rsid w:val="00745C87"/>
    <w:rsid w:val="00746EA6"/>
    <w:rsid w:val="00747060"/>
    <w:rsid w:val="00751AC2"/>
    <w:rsid w:val="00754B08"/>
    <w:rsid w:val="00754D09"/>
    <w:rsid w:val="00754EF8"/>
    <w:rsid w:val="00756A76"/>
    <w:rsid w:val="0075718A"/>
    <w:rsid w:val="00757A3F"/>
    <w:rsid w:val="00762AB6"/>
    <w:rsid w:val="00762BB9"/>
    <w:rsid w:val="00765741"/>
    <w:rsid w:val="00765CC0"/>
    <w:rsid w:val="00770227"/>
    <w:rsid w:val="00770B8E"/>
    <w:rsid w:val="00773482"/>
    <w:rsid w:val="00773BAA"/>
    <w:rsid w:val="00775EE5"/>
    <w:rsid w:val="00776278"/>
    <w:rsid w:val="00777958"/>
    <w:rsid w:val="00780E23"/>
    <w:rsid w:val="00781B80"/>
    <w:rsid w:val="00785D0A"/>
    <w:rsid w:val="00787293"/>
    <w:rsid w:val="00791386"/>
    <w:rsid w:val="00791DD9"/>
    <w:rsid w:val="00791F48"/>
    <w:rsid w:val="00793DA5"/>
    <w:rsid w:val="00794D96"/>
    <w:rsid w:val="00795E6D"/>
    <w:rsid w:val="00796AAF"/>
    <w:rsid w:val="0079776D"/>
    <w:rsid w:val="007A04C1"/>
    <w:rsid w:val="007A0CDC"/>
    <w:rsid w:val="007A3EC7"/>
    <w:rsid w:val="007A4286"/>
    <w:rsid w:val="007A4964"/>
    <w:rsid w:val="007A49EF"/>
    <w:rsid w:val="007A4CA7"/>
    <w:rsid w:val="007A79BD"/>
    <w:rsid w:val="007A7E27"/>
    <w:rsid w:val="007B0F98"/>
    <w:rsid w:val="007B4684"/>
    <w:rsid w:val="007B50F4"/>
    <w:rsid w:val="007B53A8"/>
    <w:rsid w:val="007B585F"/>
    <w:rsid w:val="007B5EBD"/>
    <w:rsid w:val="007B6CC9"/>
    <w:rsid w:val="007B7057"/>
    <w:rsid w:val="007B7626"/>
    <w:rsid w:val="007C063B"/>
    <w:rsid w:val="007C2EC9"/>
    <w:rsid w:val="007C2EE8"/>
    <w:rsid w:val="007C5A60"/>
    <w:rsid w:val="007C6B57"/>
    <w:rsid w:val="007D0629"/>
    <w:rsid w:val="007D09A2"/>
    <w:rsid w:val="007D1DF9"/>
    <w:rsid w:val="007D442E"/>
    <w:rsid w:val="007D4DEF"/>
    <w:rsid w:val="007D5458"/>
    <w:rsid w:val="007E001A"/>
    <w:rsid w:val="007E085A"/>
    <w:rsid w:val="007E1C8A"/>
    <w:rsid w:val="007E2B26"/>
    <w:rsid w:val="007E55C1"/>
    <w:rsid w:val="007F16F4"/>
    <w:rsid w:val="007F18C6"/>
    <w:rsid w:val="007F2BF7"/>
    <w:rsid w:val="007F393C"/>
    <w:rsid w:val="007F58EB"/>
    <w:rsid w:val="007F5D2C"/>
    <w:rsid w:val="007F6A1F"/>
    <w:rsid w:val="0080128E"/>
    <w:rsid w:val="00802F84"/>
    <w:rsid w:val="00804A64"/>
    <w:rsid w:val="00805DE6"/>
    <w:rsid w:val="00812C47"/>
    <w:rsid w:val="008151BF"/>
    <w:rsid w:val="0081647F"/>
    <w:rsid w:val="00817450"/>
    <w:rsid w:val="00820BB3"/>
    <w:rsid w:val="008213AF"/>
    <w:rsid w:val="00821BDA"/>
    <w:rsid w:val="00821E6B"/>
    <w:rsid w:val="00822886"/>
    <w:rsid w:val="008252C2"/>
    <w:rsid w:val="00825B70"/>
    <w:rsid w:val="00826AC8"/>
    <w:rsid w:val="008314A1"/>
    <w:rsid w:val="0083481B"/>
    <w:rsid w:val="00837F6B"/>
    <w:rsid w:val="0084670D"/>
    <w:rsid w:val="00850410"/>
    <w:rsid w:val="008505BF"/>
    <w:rsid w:val="00853F4A"/>
    <w:rsid w:val="00854F73"/>
    <w:rsid w:val="008557FD"/>
    <w:rsid w:val="00856247"/>
    <w:rsid w:val="00861827"/>
    <w:rsid w:val="00861F3D"/>
    <w:rsid w:val="008631B4"/>
    <w:rsid w:val="00864767"/>
    <w:rsid w:val="00866598"/>
    <w:rsid w:val="008678B3"/>
    <w:rsid w:val="00870546"/>
    <w:rsid w:val="00870874"/>
    <w:rsid w:val="008733D2"/>
    <w:rsid w:val="00875E3E"/>
    <w:rsid w:val="00875EED"/>
    <w:rsid w:val="0087613B"/>
    <w:rsid w:val="00877156"/>
    <w:rsid w:val="008802F7"/>
    <w:rsid w:val="008805D2"/>
    <w:rsid w:val="00881A9A"/>
    <w:rsid w:val="00883E15"/>
    <w:rsid w:val="00884705"/>
    <w:rsid w:val="008859FC"/>
    <w:rsid w:val="00885B7D"/>
    <w:rsid w:val="0088639A"/>
    <w:rsid w:val="008874B4"/>
    <w:rsid w:val="00890284"/>
    <w:rsid w:val="00891EB1"/>
    <w:rsid w:val="00892E51"/>
    <w:rsid w:val="008946F0"/>
    <w:rsid w:val="00895ABA"/>
    <w:rsid w:val="00895E0D"/>
    <w:rsid w:val="00896284"/>
    <w:rsid w:val="00897DEA"/>
    <w:rsid w:val="008A1796"/>
    <w:rsid w:val="008A278A"/>
    <w:rsid w:val="008A618C"/>
    <w:rsid w:val="008A6908"/>
    <w:rsid w:val="008A6F09"/>
    <w:rsid w:val="008B1821"/>
    <w:rsid w:val="008B2AA6"/>
    <w:rsid w:val="008B2DA7"/>
    <w:rsid w:val="008B3821"/>
    <w:rsid w:val="008B4198"/>
    <w:rsid w:val="008B4F8D"/>
    <w:rsid w:val="008B6195"/>
    <w:rsid w:val="008C0033"/>
    <w:rsid w:val="008C1DC7"/>
    <w:rsid w:val="008C1EDF"/>
    <w:rsid w:val="008C1F2B"/>
    <w:rsid w:val="008C4C7E"/>
    <w:rsid w:val="008C73B1"/>
    <w:rsid w:val="008D342E"/>
    <w:rsid w:val="008D3CB3"/>
    <w:rsid w:val="008D4A8F"/>
    <w:rsid w:val="008D5154"/>
    <w:rsid w:val="008D5AFD"/>
    <w:rsid w:val="008E2DC7"/>
    <w:rsid w:val="008E387D"/>
    <w:rsid w:val="008E4A0D"/>
    <w:rsid w:val="008E4B15"/>
    <w:rsid w:val="008E71AB"/>
    <w:rsid w:val="008E7B7D"/>
    <w:rsid w:val="008F072C"/>
    <w:rsid w:val="008F29A7"/>
    <w:rsid w:val="008F5769"/>
    <w:rsid w:val="008F6816"/>
    <w:rsid w:val="008F68FF"/>
    <w:rsid w:val="00900B1D"/>
    <w:rsid w:val="00900C56"/>
    <w:rsid w:val="00900CBD"/>
    <w:rsid w:val="00900D6E"/>
    <w:rsid w:val="0090245A"/>
    <w:rsid w:val="00903895"/>
    <w:rsid w:val="00903EE0"/>
    <w:rsid w:val="009054F2"/>
    <w:rsid w:val="00910779"/>
    <w:rsid w:val="009129EE"/>
    <w:rsid w:val="00912B07"/>
    <w:rsid w:val="009142D1"/>
    <w:rsid w:val="00914F77"/>
    <w:rsid w:val="0091507F"/>
    <w:rsid w:val="00915BCA"/>
    <w:rsid w:val="00915BCF"/>
    <w:rsid w:val="00915CD9"/>
    <w:rsid w:val="00917EFD"/>
    <w:rsid w:val="0092267C"/>
    <w:rsid w:val="009247ED"/>
    <w:rsid w:val="0092480F"/>
    <w:rsid w:val="00924D72"/>
    <w:rsid w:val="00925C03"/>
    <w:rsid w:val="00926D2C"/>
    <w:rsid w:val="009317F1"/>
    <w:rsid w:val="009323C4"/>
    <w:rsid w:val="009326A3"/>
    <w:rsid w:val="00932D96"/>
    <w:rsid w:val="00936037"/>
    <w:rsid w:val="00937687"/>
    <w:rsid w:val="009476B6"/>
    <w:rsid w:val="009476F3"/>
    <w:rsid w:val="00947810"/>
    <w:rsid w:val="00947D3C"/>
    <w:rsid w:val="0095352C"/>
    <w:rsid w:val="00953D21"/>
    <w:rsid w:val="00956BA1"/>
    <w:rsid w:val="00957FAE"/>
    <w:rsid w:val="00960DBD"/>
    <w:rsid w:val="0097168F"/>
    <w:rsid w:val="009724D4"/>
    <w:rsid w:val="00973D37"/>
    <w:rsid w:val="00974045"/>
    <w:rsid w:val="0097648A"/>
    <w:rsid w:val="0098026B"/>
    <w:rsid w:val="00984AEE"/>
    <w:rsid w:val="00991080"/>
    <w:rsid w:val="00991471"/>
    <w:rsid w:val="00991761"/>
    <w:rsid w:val="00992CBB"/>
    <w:rsid w:val="00995F65"/>
    <w:rsid w:val="009978A5"/>
    <w:rsid w:val="00997A04"/>
    <w:rsid w:val="009A431D"/>
    <w:rsid w:val="009B1AFF"/>
    <w:rsid w:val="009B414A"/>
    <w:rsid w:val="009B528D"/>
    <w:rsid w:val="009C0428"/>
    <w:rsid w:val="009C3880"/>
    <w:rsid w:val="009C4129"/>
    <w:rsid w:val="009C44E2"/>
    <w:rsid w:val="009C5C4D"/>
    <w:rsid w:val="009C6E02"/>
    <w:rsid w:val="009D1E2D"/>
    <w:rsid w:val="009D2D69"/>
    <w:rsid w:val="009D3780"/>
    <w:rsid w:val="009D49E8"/>
    <w:rsid w:val="009D6B7B"/>
    <w:rsid w:val="009D7F16"/>
    <w:rsid w:val="009E2DDA"/>
    <w:rsid w:val="009E4ED2"/>
    <w:rsid w:val="009E7515"/>
    <w:rsid w:val="009F025D"/>
    <w:rsid w:val="009F3802"/>
    <w:rsid w:val="009F5AE5"/>
    <w:rsid w:val="009F6550"/>
    <w:rsid w:val="00A03613"/>
    <w:rsid w:val="00A05AF3"/>
    <w:rsid w:val="00A07F1E"/>
    <w:rsid w:val="00A11187"/>
    <w:rsid w:val="00A11D61"/>
    <w:rsid w:val="00A13BDD"/>
    <w:rsid w:val="00A1466C"/>
    <w:rsid w:val="00A14A66"/>
    <w:rsid w:val="00A21CC7"/>
    <w:rsid w:val="00A22230"/>
    <w:rsid w:val="00A230E3"/>
    <w:rsid w:val="00A23EE0"/>
    <w:rsid w:val="00A30372"/>
    <w:rsid w:val="00A31126"/>
    <w:rsid w:val="00A3260B"/>
    <w:rsid w:val="00A33A61"/>
    <w:rsid w:val="00A34191"/>
    <w:rsid w:val="00A40FC6"/>
    <w:rsid w:val="00A4239C"/>
    <w:rsid w:val="00A44FC7"/>
    <w:rsid w:val="00A45131"/>
    <w:rsid w:val="00A46456"/>
    <w:rsid w:val="00A51211"/>
    <w:rsid w:val="00A51592"/>
    <w:rsid w:val="00A569A4"/>
    <w:rsid w:val="00A57E38"/>
    <w:rsid w:val="00A622A7"/>
    <w:rsid w:val="00A62479"/>
    <w:rsid w:val="00A62DC8"/>
    <w:rsid w:val="00A6318E"/>
    <w:rsid w:val="00A66818"/>
    <w:rsid w:val="00A67416"/>
    <w:rsid w:val="00A70221"/>
    <w:rsid w:val="00A727D0"/>
    <w:rsid w:val="00A733BF"/>
    <w:rsid w:val="00A75FF8"/>
    <w:rsid w:val="00A8554F"/>
    <w:rsid w:val="00A90D73"/>
    <w:rsid w:val="00A913EF"/>
    <w:rsid w:val="00A92015"/>
    <w:rsid w:val="00A9274E"/>
    <w:rsid w:val="00A931C0"/>
    <w:rsid w:val="00A942C9"/>
    <w:rsid w:val="00A94AAA"/>
    <w:rsid w:val="00A95C0E"/>
    <w:rsid w:val="00A962D7"/>
    <w:rsid w:val="00AA0FBB"/>
    <w:rsid w:val="00AA2757"/>
    <w:rsid w:val="00AA2AEA"/>
    <w:rsid w:val="00AA3936"/>
    <w:rsid w:val="00AA3FAE"/>
    <w:rsid w:val="00AA40D2"/>
    <w:rsid w:val="00AA4F81"/>
    <w:rsid w:val="00AA6D39"/>
    <w:rsid w:val="00AA713D"/>
    <w:rsid w:val="00AA7466"/>
    <w:rsid w:val="00AB1B8F"/>
    <w:rsid w:val="00AB208B"/>
    <w:rsid w:val="00AB23EA"/>
    <w:rsid w:val="00AB3919"/>
    <w:rsid w:val="00AB466B"/>
    <w:rsid w:val="00AB6CD1"/>
    <w:rsid w:val="00AC1A5B"/>
    <w:rsid w:val="00AC3111"/>
    <w:rsid w:val="00AC34F7"/>
    <w:rsid w:val="00AC4618"/>
    <w:rsid w:val="00AC78CF"/>
    <w:rsid w:val="00AD08D4"/>
    <w:rsid w:val="00AD4D5C"/>
    <w:rsid w:val="00AD7691"/>
    <w:rsid w:val="00AE4491"/>
    <w:rsid w:val="00AE5657"/>
    <w:rsid w:val="00AE5F1D"/>
    <w:rsid w:val="00AF57EF"/>
    <w:rsid w:val="00AF69CA"/>
    <w:rsid w:val="00B00E40"/>
    <w:rsid w:val="00B0201D"/>
    <w:rsid w:val="00B03070"/>
    <w:rsid w:val="00B04C56"/>
    <w:rsid w:val="00B07384"/>
    <w:rsid w:val="00B1094A"/>
    <w:rsid w:val="00B12178"/>
    <w:rsid w:val="00B1264C"/>
    <w:rsid w:val="00B12B32"/>
    <w:rsid w:val="00B132DE"/>
    <w:rsid w:val="00B1342F"/>
    <w:rsid w:val="00B135B6"/>
    <w:rsid w:val="00B154A9"/>
    <w:rsid w:val="00B1564B"/>
    <w:rsid w:val="00B15B6B"/>
    <w:rsid w:val="00B176C4"/>
    <w:rsid w:val="00B20079"/>
    <w:rsid w:val="00B20DA8"/>
    <w:rsid w:val="00B21C05"/>
    <w:rsid w:val="00B21D7A"/>
    <w:rsid w:val="00B23C6D"/>
    <w:rsid w:val="00B24722"/>
    <w:rsid w:val="00B25036"/>
    <w:rsid w:val="00B269D1"/>
    <w:rsid w:val="00B3049E"/>
    <w:rsid w:val="00B32DA5"/>
    <w:rsid w:val="00B34437"/>
    <w:rsid w:val="00B37A41"/>
    <w:rsid w:val="00B37B19"/>
    <w:rsid w:val="00B4189A"/>
    <w:rsid w:val="00B41988"/>
    <w:rsid w:val="00B46C41"/>
    <w:rsid w:val="00B47307"/>
    <w:rsid w:val="00B507A8"/>
    <w:rsid w:val="00B55193"/>
    <w:rsid w:val="00B55478"/>
    <w:rsid w:val="00B5681C"/>
    <w:rsid w:val="00B56B9C"/>
    <w:rsid w:val="00B570B2"/>
    <w:rsid w:val="00B60B08"/>
    <w:rsid w:val="00B61153"/>
    <w:rsid w:val="00B61731"/>
    <w:rsid w:val="00B67127"/>
    <w:rsid w:val="00B70412"/>
    <w:rsid w:val="00B705E7"/>
    <w:rsid w:val="00B726DA"/>
    <w:rsid w:val="00B74755"/>
    <w:rsid w:val="00B77AEE"/>
    <w:rsid w:val="00B80F8F"/>
    <w:rsid w:val="00B83649"/>
    <w:rsid w:val="00B86821"/>
    <w:rsid w:val="00B90063"/>
    <w:rsid w:val="00B91767"/>
    <w:rsid w:val="00B91E73"/>
    <w:rsid w:val="00B92CCB"/>
    <w:rsid w:val="00B93584"/>
    <w:rsid w:val="00B94203"/>
    <w:rsid w:val="00B952C5"/>
    <w:rsid w:val="00B97168"/>
    <w:rsid w:val="00BA05A4"/>
    <w:rsid w:val="00BA15A0"/>
    <w:rsid w:val="00BA4B74"/>
    <w:rsid w:val="00BA4C54"/>
    <w:rsid w:val="00BA670C"/>
    <w:rsid w:val="00BA7393"/>
    <w:rsid w:val="00BB3C87"/>
    <w:rsid w:val="00BB4F08"/>
    <w:rsid w:val="00BB5B19"/>
    <w:rsid w:val="00BB5D80"/>
    <w:rsid w:val="00BB6E1F"/>
    <w:rsid w:val="00BB7085"/>
    <w:rsid w:val="00BB7218"/>
    <w:rsid w:val="00BC3F30"/>
    <w:rsid w:val="00BC3F92"/>
    <w:rsid w:val="00BC4931"/>
    <w:rsid w:val="00BD318F"/>
    <w:rsid w:val="00BD3A96"/>
    <w:rsid w:val="00BD4D2B"/>
    <w:rsid w:val="00BD6E5A"/>
    <w:rsid w:val="00BF2B3A"/>
    <w:rsid w:val="00BF35A8"/>
    <w:rsid w:val="00BF4387"/>
    <w:rsid w:val="00BF43E6"/>
    <w:rsid w:val="00BF45E3"/>
    <w:rsid w:val="00BF5856"/>
    <w:rsid w:val="00BF5899"/>
    <w:rsid w:val="00BF5A01"/>
    <w:rsid w:val="00BF790C"/>
    <w:rsid w:val="00C00241"/>
    <w:rsid w:val="00C0296B"/>
    <w:rsid w:val="00C0306D"/>
    <w:rsid w:val="00C03E38"/>
    <w:rsid w:val="00C04C9A"/>
    <w:rsid w:val="00C06878"/>
    <w:rsid w:val="00C06EB6"/>
    <w:rsid w:val="00C0755A"/>
    <w:rsid w:val="00C10114"/>
    <w:rsid w:val="00C107FE"/>
    <w:rsid w:val="00C1171B"/>
    <w:rsid w:val="00C177CD"/>
    <w:rsid w:val="00C214BF"/>
    <w:rsid w:val="00C22D22"/>
    <w:rsid w:val="00C23B0D"/>
    <w:rsid w:val="00C2461B"/>
    <w:rsid w:val="00C24C13"/>
    <w:rsid w:val="00C26DE8"/>
    <w:rsid w:val="00C27145"/>
    <w:rsid w:val="00C27964"/>
    <w:rsid w:val="00C31D67"/>
    <w:rsid w:val="00C33299"/>
    <w:rsid w:val="00C33DBA"/>
    <w:rsid w:val="00C3511C"/>
    <w:rsid w:val="00C352F6"/>
    <w:rsid w:val="00C353B9"/>
    <w:rsid w:val="00C37C20"/>
    <w:rsid w:val="00C42443"/>
    <w:rsid w:val="00C4355A"/>
    <w:rsid w:val="00C46A2F"/>
    <w:rsid w:val="00C4770E"/>
    <w:rsid w:val="00C50632"/>
    <w:rsid w:val="00C51EA1"/>
    <w:rsid w:val="00C52844"/>
    <w:rsid w:val="00C543BA"/>
    <w:rsid w:val="00C547AF"/>
    <w:rsid w:val="00C54DE1"/>
    <w:rsid w:val="00C54F0D"/>
    <w:rsid w:val="00C557BB"/>
    <w:rsid w:val="00C55B79"/>
    <w:rsid w:val="00C56F0E"/>
    <w:rsid w:val="00C6012A"/>
    <w:rsid w:val="00C61862"/>
    <w:rsid w:val="00C61DEA"/>
    <w:rsid w:val="00C628F9"/>
    <w:rsid w:val="00C62D27"/>
    <w:rsid w:val="00C63A31"/>
    <w:rsid w:val="00C63B2E"/>
    <w:rsid w:val="00C73203"/>
    <w:rsid w:val="00C74544"/>
    <w:rsid w:val="00C756F3"/>
    <w:rsid w:val="00C761FE"/>
    <w:rsid w:val="00C767F1"/>
    <w:rsid w:val="00C77C5B"/>
    <w:rsid w:val="00C806EB"/>
    <w:rsid w:val="00C81D57"/>
    <w:rsid w:val="00C823BD"/>
    <w:rsid w:val="00C82F25"/>
    <w:rsid w:val="00C83FA0"/>
    <w:rsid w:val="00C87C8D"/>
    <w:rsid w:val="00C87E53"/>
    <w:rsid w:val="00C90DE7"/>
    <w:rsid w:val="00C91759"/>
    <w:rsid w:val="00C92B27"/>
    <w:rsid w:val="00C96F99"/>
    <w:rsid w:val="00CA0C18"/>
    <w:rsid w:val="00CA247D"/>
    <w:rsid w:val="00CA2F24"/>
    <w:rsid w:val="00CA2F80"/>
    <w:rsid w:val="00CA4EC4"/>
    <w:rsid w:val="00CA590D"/>
    <w:rsid w:val="00CA61BD"/>
    <w:rsid w:val="00CA7092"/>
    <w:rsid w:val="00CA717B"/>
    <w:rsid w:val="00CB1458"/>
    <w:rsid w:val="00CB2150"/>
    <w:rsid w:val="00CB2640"/>
    <w:rsid w:val="00CB2650"/>
    <w:rsid w:val="00CB4AEB"/>
    <w:rsid w:val="00CB61C7"/>
    <w:rsid w:val="00CB6B9C"/>
    <w:rsid w:val="00CC3FC2"/>
    <w:rsid w:val="00CC49E5"/>
    <w:rsid w:val="00CC61AF"/>
    <w:rsid w:val="00CC6290"/>
    <w:rsid w:val="00CC668A"/>
    <w:rsid w:val="00CD0A3D"/>
    <w:rsid w:val="00CD4B2A"/>
    <w:rsid w:val="00CD6F5A"/>
    <w:rsid w:val="00CE18E6"/>
    <w:rsid w:val="00CE277B"/>
    <w:rsid w:val="00CE28D5"/>
    <w:rsid w:val="00CE3DC7"/>
    <w:rsid w:val="00CE50B2"/>
    <w:rsid w:val="00CE7830"/>
    <w:rsid w:val="00CF1692"/>
    <w:rsid w:val="00CF216E"/>
    <w:rsid w:val="00CF5A86"/>
    <w:rsid w:val="00CF6B0A"/>
    <w:rsid w:val="00D0150E"/>
    <w:rsid w:val="00D02506"/>
    <w:rsid w:val="00D04B62"/>
    <w:rsid w:val="00D05202"/>
    <w:rsid w:val="00D06860"/>
    <w:rsid w:val="00D06EA9"/>
    <w:rsid w:val="00D06F13"/>
    <w:rsid w:val="00D112C3"/>
    <w:rsid w:val="00D12B26"/>
    <w:rsid w:val="00D14C65"/>
    <w:rsid w:val="00D15268"/>
    <w:rsid w:val="00D152AE"/>
    <w:rsid w:val="00D16762"/>
    <w:rsid w:val="00D21B1C"/>
    <w:rsid w:val="00D242C5"/>
    <w:rsid w:val="00D25293"/>
    <w:rsid w:val="00D25AF2"/>
    <w:rsid w:val="00D26845"/>
    <w:rsid w:val="00D301DC"/>
    <w:rsid w:val="00D30AAE"/>
    <w:rsid w:val="00D3152C"/>
    <w:rsid w:val="00D32777"/>
    <w:rsid w:val="00D341CA"/>
    <w:rsid w:val="00D34B24"/>
    <w:rsid w:val="00D35398"/>
    <w:rsid w:val="00D36706"/>
    <w:rsid w:val="00D37067"/>
    <w:rsid w:val="00D37D87"/>
    <w:rsid w:val="00D37DED"/>
    <w:rsid w:val="00D40C45"/>
    <w:rsid w:val="00D4241B"/>
    <w:rsid w:val="00D43F69"/>
    <w:rsid w:val="00D450F9"/>
    <w:rsid w:val="00D47413"/>
    <w:rsid w:val="00D47851"/>
    <w:rsid w:val="00D53587"/>
    <w:rsid w:val="00D57260"/>
    <w:rsid w:val="00D60AB6"/>
    <w:rsid w:val="00D62BA5"/>
    <w:rsid w:val="00D6486E"/>
    <w:rsid w:val="00D6519F"/>
    <w:rsid w:val="00D66DE8"/>
    <w:rsid w:val="00D6711F"/>
    <w:rsid w:val="00D7004D"/>
    <w:rsid w:val="00D70E63"/>
    <w:rsid w:val="00D71EA4"/>
    <w:rsid w:val="00D74B93"/>
    <w:rsid w:val="00D74BB2"/>
    <w:rsid w:val="00D76393"/>
    <w:rsid w:val="00D80838"/>
    <w:rsid w:val="00D811D2"/>
    <w:rsid w:val="00D814E0"/>
    <w:rsid w:val="00D8382C"/>
    <w:rsid w:val="00D86615"/>
    <w:rsid w:val="00D86B0F"/>
    <w:rsid w:val="00D86ED2"/>
    <w:rsid w:val="00D876C8"/>
    <w:rsid w:val="00D94649"/>
    <w:rsid w:val="00D94B72"/>
    <w:rsid w:val="00D95700"/>
    <w:rsid w:val="00DA0274"/>
    <w:rsid w:val="00DA2163"/>
    <w:rsid w:val="00DA4868"/>
    <w:rsid w:val="00DA4DBC"/>
    <w:rsid w:val="00DA7103"/>
    <w:rsid w:val="00DB28AE"/>
    <w:rsid w:val="00DB7448"/>
    <w:rsid w:val="00DC041F"/>
    <w:rsid w:val="00DC1F89"/>
    <w:rsid w:val="00DC35C5"/>
    <w:rsid w:val="00DC3958"/>
    <w:rsid w:val="00DC674A"/>
    <w:rsid w:val="00DD37EE"/>
    <w:rsid w:val="00DD3A10"/>
    <w:rsid w:val="00DD4A9F"/>
    <w:rsid w:val="00DD5E63"/>
    <w:rsid w:val="00DE2A00"/>
    <w:rsid w:val="00DE32D5"/>
    <w:rsid w:val="00DE3DF9"/>
    <w:rsid w:val="00DE6F6F"/>
    <w:rsid w:val="00DF136D"/>
    <w:rsid w:val="00DF1585"/>
    <w:rsid w:val="00DF39A6"/>
    <w:rsid w:val="00DF7B02"/>
    <w:rsid w:val="00E0060D"/>
    <w:rsid w:val="00E018FF"/>
    <w:rsid w:val="00E01980"/>
    <w:rsid w:val="00E02E88"/>
    <w:rsid w:val="00E04CDD"/>
    <w:rsid w:val="00E056DF"/>
    <w:rsid w:val="00E078FB"/>
    <w:rsid w:val="00E1091C"/>
    <w:rsid w:val="00E10D60"/>
    <w:rsid w:val="00E10E98"/>
    <w:rsid w:val="00E12368"/>
    <w:rsid w:val="00E1283D"/>
    <w:rsid w:val="00E12A2B"/>
    <w:rsid w:val="00E160F5"/>
    <w:rsid w:val="00E17CF8"/>
    <w:rsid w:val="00E20C07"/>
    <w:rsid w:val="00E22299"/>
    <w:rsid w:val="00E22492"/>
    <w:rsid w:val="00E23187"/>
    <w:rsid w:val="00E251CA"/>
    <w:rsid w:val="00E25BB2"/>
    <w:rsid w:val="00E27879"/>
    <w:rsid w:val="00E27AEF"/>
    <w:rsid w:val="00E30C02"/>
    <w:rsid w:val="00E333A0"/>
    <w:rsid w:val="00E3384C"/>
    <w:rsid w:val="00E35686"/>
    <w:rsid w:val="00E3610C"/>
    <w:rsid w:val="00E37942"/>
    <w:rsid w:val="00E442C7"/>
    <w:rsid w:val="00E46621"/>
    <w:rsid w:val="00E479BD"/>
    <w:rsid w:val="00E52B6E"/>
    <w:rsid w:val="00E54D91"/>
    <w:rsid w:val="00E61175"/>
    <w:rsid w:val="00E634A5"/>
    <w:rsid w:val="00E63F9D"/>
    <w:rsid w:val="00E64CC6"/>
    <w:rsid w:val="00E6677E"/>
    <w:rsid w:val="00E71A27"/>
    <w:rsid w:val="00E725DF"/>
    <w:rsid w:val="00E73C4C"/>
    <w:rsid w:val="00E7438F"/>
    <w:rsid w:val="00E758A7"/>
    <w:rsid w:val="00E76B39"/>
    <w:rsid w:val="00E8002B"/>
    <w:rsid w:val="00E810B2"/>
    <w:rsid w:val="00E81452"/>
    <w:rsid w:val="00E86BDE"/>
    <w:rsid w:val="00E86C3E"/>
    <w:rsid w:val="00E900AD"/>
    <w:rsid w:val="00E928FA"/>
    <w:rsid w:val="00E943F6"/>
    <w:rsid w:val="00E95B49"/>
    <w:rsid w:val="00E97604"/>
    <w:rsid w:val="00EA0A5F"/>
    <w:rsid w:val="00EA317A"/>
    <w:rsid w:val="00EB0030"/>
    <w:rsid w:val="00EB485A"/>
    <w:rsid w:val="00EB6AF1"/>
    <w:rsid w:val="00EC20C3"/>
    <w:rsid w:val="00EC38F1"/>
    <w:rsid w:val="00EC47FC"/>
    <w:rsid w:val="00EC55D5"/>
    <w:rsid w:val="00EC647D"/>
    <w:rsid w:val="00EC6FD6"/>
    <w:rsid w:val="00EC7419"/>
    <w:rsid w:val="00ED0184"/>
    <w:rsid w:val="00ED175C"/>
    <w:rsid w:val="00ED3E82"/>
    <w:rsid w:val="00EE15C6"/>
    <w:rsid w:val="00EE38BD"/>
    <w:rsid w:val="00EE4996"/>
    <w:rsid w:val="00EE6702"/>
    <w:rsid w:val="00EE68C3"/>
    <w:rsid w:val="00EF193E"/>
    <w:rsid w:val="00EF1DCE"/>
    <w:rsid w:val="00EF4BD7"/>
    <w:rsid w:val="00EF64AD"/>
    <w:rsid w:val="00F01177"/>
    <w:rsid w:val="00F038FC"/>
    <w:rsid w:val="00F0486C"/>
    <w:rsid w:val="00F05D37"/>
    <w:rsid w:val="00F063DE"/>
    <w:rsid w:val="00F06DCF"/>
    <w:rsid w:val="00F07600"/>
    <w:rsid w:val="00F07D2B"/>
    <w:rsid w:val="00F10CF4"/>
    <w:rsid w:val="00F16315"/>
    <w:rsid w:val="00F201E4"/>
    <w:rsid w:val="00F21180"/>
    <w:rsid w:val="00F22091"/>
    <w:rsid w:val="00F2332A"/>
    <w:rsid w:val="00F2532F"/>
    <w:rsid w:val="00F25D29"/>
    <w:rsid w:val="00F2682A"/>
    <w:rsid w:val="00F307A6"/>
    <w:rsid w:val="00F32212"/>
    <w:rsid w:val="00F35F7B"/>
    <w:rsid w:val="00F36491"/>
    <w:rsid w:val="00F40C9C"/>
    <w:rsid w:val="00F41C08"/>
    <w:rsid w:val="00F42239"/>
    <w:rsid w:val="00F4225E"/>
    <w:rsid w:val="00F42ADF"/>
    <w:rsid w:val="00F44780"/>
    <w:rsid w:val="00F451BA"/>
    <w:rsid w:val="00F45244"/>
    <w:rsid w:val="00F53621"/>
    <w:rsid w:val="00F54A4C"/>
    <w:rsid w:val="00F5570A"/>
    <w:rsid w:val="00F559B4"/>
    <w:rsid w:val="00F57791"/>
    <w:rsid w:val="00F63517"/>
    <w:rsid w:val="00F63604"/>
    <w:rsid w:val="00F64B5D"/>
    <w:rsid w:val="00F65BFF"/>
    <w:rsid w:val="00F65C8B"/>
    <w:rsid w:val="00F66758"/>
    <w:rsid w:val="00F66E20"/>
    <w:rsid w:val="00F71BE0"/>
    <w:rsid w:val="00F72328"/>
    <w:rsid w:val="00F729F0"/>
    <w:rsid w:val="00F74917"/>
    <w:rsid w:val="00F7613D"/>
    <w:rsid w:val="00F77121"/>
    <w:rsid w:val="00F802F2"/>
    <w:rsid w:val="00F83D0D"/>
    <w:rsid w:val="00F86038"/>
    <w:rsid w:val="00F911A3"/>
    <w:rsid w:val="00F9341F"/>
    <w:rsid w:val="00F9489B"/>
    <w:rsid w:val="00F94B34"/>
    <w:rsid w:val="00F97935"/>
    <w:rsid w:val="00FA01C3"/>
    <w:rsid w:val="00FA2026"/>
    <w:rsid w:val="00FA5189"/>
    <w:rsid w:val="00FA6DF5"/>
    <w:rsid w:val="00FB3610"/>
    <w:rsid w:val="00FB45E0"/>
    <w:rsid w:val="00FB64F9"/>
    <w:rsid w:val="00FC028E"/>
    <w:rsid w:val="00FC038A"/>
    <w:rsid w:val="00FC075E"/>
    <w:rsid w:val="00FC15CF"/>
    <w:rsid w:val="00FC3D51"/>
    <w:rsid w:val="00FC5BCB"/>
    <w:rsid w:val="00FD168F"/>
    <w:rsid w:val="00FD749A"/>
    <w:rsid w:val="00FE02CD"/>
    <w:rsid w:val="00FE290D"/>
    <w:rsid w:val="00FE2DD4"/>
    <w:rsid w:val="00FE53E2"/>
    <w:rsid w:val="00FE5A9B"/>
    <w:rsid w:val="00FE69E8"/>
    <w:rsid w:val="00FE77F7"/>
    <w:rsid w:val="00FF17B8"/>
    <w:rsid w:val="00FF6240"/>
    <w:rsid w:val="00FF7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A31D6"/>
  <w15:chartTrackingRefBased/>
  <w15:docId w15:val="{F91CDFC2-DBF0-4B90-9AA9-991E5295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532F"/>
    <w:rPr>
      <w:sz w:val="24"/>
      <w:lang w:val="en-AU"/>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eastAsia="x-none"/>
    </w:rPr>
  </w:style>
  <w:style w:type="paragraph" w:customStyle="1" w:styleId="MELegal1">
    <w:name w:val="ME Legal 1"/>
    <w:basedOn w:val="Normal"/>
    <w:next w:val="Normal"/>
    <w:pPr>
      <w:numPr>
        <w:numId w:val="1"/>
      </w:numPr>
      <w:spacing w:after="240"/>
      <w:outlineLvl w:val="0"/>
    </w:pPr>
  </w:style>
  <w:style w:type="paragraph" w:customStyle="1" w:styleId="MELegal2">
    <w:name w:val="ME Legal 2"/>
    <w:basedOn w:val="Normal"/>
    <w:next w:val="Normal"/>
    <w:pPr>
      <w:numPr>
        <w:ilvl w:val="1"/>
        <w:numId w:val="2"/>
      </w:numPr>
      <w:spacing w:after="240"/>
      <w:outlineLvl w:val="1"/>
    </w:pPr>
  </w:style>
  <w:style w:type="paragraph" w:customStyle="1" w:styleId="MELegal3">
    <w:name w:val="ME Legal 3"/>
    <w:basedOn w:val="Normal"/>
    <w:next w:val="Normal"/>
    <w:pPr>
      <w:numPr>
        <w:ilvl w:val="2"/>
        <w:numId w:val="3"/>
      </w:numPr>
      <w:spacing w:after="240"/>
      <w:ind w:left="1702" w:hanging="851"/>
      <w:outlineLvl w:val="2"/>
    </w:pPr>
  </w:style>
  <w:style w:type="paragraph" w:customStyle="1" w:styleId="MELegal4">
    <w:name w:val="ME Legal 4"/>
    <w:basedOn w:val="Normal"/>
    <w:next w:val="Normal"/>
    <w:pPr>
      <w:numPr>
        <w:ilvl w:val="3"/>
        <w:numId w:val="4"/>
      </w:numPr>
      <w:spacing w:after="240"/>
      <w:outlineLvl w:val="3"/>
    </w:pPr>
  </w:style>
  <w:style w:type="paragraph" w:customStyle="1" w:styleId="MELegal5">
    <w:name w:val="ME Legal 5"/>
    <w:basedOn w:val="Normal"/>
    <w:next w:val="Normal"/>
    <w:pPr>
      <w:numPr>
        <w:ilvl w:val="4"/>
        <w:numId w:val="5"/>
      </w:numPr>
      <w:spacing w:after="240"/>
      <w:ind w:left="3403" w:hanging="851"/>
      <w:outlineLvl w:val="4"/>
    </w:pPr>
  </w:style>
  <w:style w:type="paragraph" w:customStyle="1" w:styleId="MELegal6">
    <w:name w:val="ME Legal 6"/>
    <w:basedOn w:val="Normal"/>
    <w:next w:val="Normal"/>
    <w:pPr>
      <w:numPr>
        <w:ilvl w:val="5"/>
        <w:numId w:val="6"/>
      </w:numPr>
      <w:spacing w:after="240"/>
      <w:outlineLvl w:val="5"/>
    </w:pPr>
  </w:style>
  <w:style w:type="paragraph" w:customStyle="1" w:styleId="MELegal7">
    <w:name w:val="ME Legal 7"/>
    <w:basedOn w:val="Normal"/>
    <w:next w:val="Normal"/>
    <w:pPr>
      <w:numPr>
        <w:ilvl w:val="6"/>
        <w:numId w:val="7"/>
      </w:numPr>
      <w:spacing w:after="240"/>
      <w:ind w:left="5104" w:hanging="851"/>
      <w:outlineLvl w:val="6"/>
    </w:pPr>
  </w:style>
  <w:style w:type="paragraph" w:customStyle="1" w:styleId="MEGen1">
    <w:name w:val="ME Gen 1"/>
    <w:basedOn w:val="Normal"/>
    <w:next w:val="Normal"/>
    <w:pPr>
      <w:numPr>
        <w:numId w:val="12"/>
      </w:numPr>
      <w:spacing w:after="240"/>
      <w:outlineLvl w:val="0"/>
    </w:pPr>
  </w:style>
  <w:style w:type="paragraph" w:customStyle="1" w:styleId="MEGen2">
    <w:name w:val="ME Gen 2"/>
    <w:basedOn w:val="Normal"/>
    <w:next w:val="Normal"/>
    <w:pPr>
      <w:numPr>
        <w:ilvl w:val="1"/>
        <w:numId w:val="13"/>
      </w:numPr>
      <w:spacing w:after="240"/>
      <w:outlineLvl w:val="1"/>
    </w:pPr>
  </w:style>
  <w:style w:type="paragraph" w:customStyle="1" w:styleId="MEGen3">
    <w:name w:val="ME Gen 3"/>
    <w:basedOn w:val="Normal"/>
    <w:next w:val="Normal"/>
    <w:pPr>
      <w:numPr>
        <w:ilvl w:val="2"/>
        <w:numId w:val="14"/>
      </w:numPr>
      <w:spacing w:after="240"/>
      <w:outlineLvl w:val="2"/>
    </w:pPr>
  </w:style>
  <w:style w:type="paragraph" w:customStyle="1" w:styleId="MEGen4">
    <w:name w:val="ME Gen 4"/>
    <w:basedOn w:val="Normal"/>
    <w:next w:val="Normal"/>
    <w:pPr>
      <w:numPr>
        <w:ilvl w:val="3"/>
        <w:numId w:val="15"/>
      </w:numPr>
      <w:spacing w:after="240"/>
      <w:outlineLvl w:val="3"/>
    </w:pPr>
  </w:style>
  <w:style w:type="paragraph" w:customStyle="1" w:styleId="MEGen5">
    <w:name w:val="ME Gen 5"/>
    <w:basedOn w:val="Normal"/>
    <w:next w:val="Normal"/>
    <w:pPr>
      <w:numPr>
        <w:ilvl w:val="4"/>
        <w:numId w:val="16"/>
      </w:numPr>
      <w:spacing w:after="240"/>
      <w:outlineLvl w:val="4"/>
    </w:pPr>
  </w:style>
  <w:style w:type="paragraph" w:customStyle="1" w:styleId="MEGen6">
    <w:name w:val="ME Gen 6"/>
    <w:basedOn w:val="Normal"/>
    <w:next w:val="Normal"/>
    <w:pPr>
      <w:numPr>
        <w:ilvl w:val="5"/>
        <w:numId w:val="17"/>
      </w:numPr>
      <w:spacing w:after="240"/>
      <w:outlineLvl w:val="5"/>
    </w:pPr>
  </w:style>
  <w:style w:type="paragraph" w:customStyle="1" w:styleId="MEGen7">
    <w:name w:val="ME Gen 7"/>
    <w:basedOn w:val="Normal"/>
    <w:next w:val="Normal"/>
    <w:pPr>
      <w:numPr>
        <w:ilvl w:val="6"/>
        <w:numId w:val="18"/>
      </w:numPr>
      <w:spacing w:after="240"/>
      <w:outlineLvl w:val="6"/>
    </w:pPr>
  </w:style>
  <w:style w:type="character" w:styleId="LineNumber">
    <w:name w:val="line number"/>
    <w:basedOn w:val="DefaultParagraphFont"/>
  </w:style>
  <w:style w:type="paragraph" w:customStyle="1" w:styleId="Legal1">
    <w:name w:val="Legal 1"/>
    <w:basedOn w:val="Normal"/>
    <w:next w:val="Normal"/>
    <w:pPr>
      <w:numPr>
        <w:numId w:val="25"/>
      </w:numPr>
      <w:spacing w:after="240"/>
      <w:outlineLvl w:val="0"/>
    </w:pPr>
  </w:style>
  <w:style w:type="paragraph" w:customStyle="1" w:styleId="Legal2">
    <w:name w:val="Legal 2"/>
    <w:basedOn w:val="Normal"/>
    <w:next w:val="Normal"/>
    <w:pPr>
      <w:numPr>
        <w:ilvl w:val="1"/>
        <w:numId w:val="26"/>
      </w:numPr>
      <w:spacing w:after="240"/>
      <w:outlineLvl w:val="1"/>
    </w:pPr>
  </w:style>
  <w:style w:type="paragraph" w:customStyle="1" w:styleId="Legal3">
    <w:name w:val="Legal 3"/>
    <w:basedOn w:val="Normal"/>
    <w:next w:val="Normal"/>
    <w:pPr>
      <w:numPr>
        <w:ilvl w:val="2"/>
        <w:numId w:val="27"/>
      </w:numPr>
      <w:spacing w:after="240"/>
      <w:outlineLvl w:val="2"/>
    </w:pPr>
  </w:style>
  <w:style w:type="paragraph" w:customStyle="1" w:styleId="Legal4">
    <w:name w:val="Legal 4"/>
    <w:basedOn w:val="Normal"/>
    <w:next w:val="Normal"/>
    <w:pPr>
      <w:numPr>
        <w:ilvl w:val="3"/>
        <w:numId w:val="28"/>
      </w:numPr>
      <w:spacing w:after="240"/>
      <w:outlineLvl w:val="3"/>
    </w:pPr>
  </w:style>
  <w:style w:type="paragraph" w:customStyle="1" w:styleId="Legal5">
    <w:name w:val="Legal 5"/>
    <w:basedOn w:val="Normal"/>
    <w:next w:val="Normal"/>
    <w:pPr>
      <w:numPr>
        <w:ilvl w:val="4"/>
        <w:numId w:val="29"/>
      </w:numPr>
      <w:spacing w:after="240"/>
      <w:outlineLvl w:val="4"/>
    </w:pPr>
  </w:style>
  <w:style w:type="paragraph" w:customStyle="1" w:styleId="Legal6">
    <w:name w:val="Legal 6"/>
    <w:basedOn w:val="Normal"/>
    <w:next w:val="Normal"/>
    <w:pPr>
      <w:numPr>
        <w:ilvl w:val="5"/>
        <w:numId w:val="30"/>
      </w:numPr>
      <w:spacing w:after="240"/>
      <w:outlineLvl w:val="5"/>
    </w:pPr>
  </w:style>
  <w:style w:type="paragraph" w:customStyle="1" w:styleId="Legal7">
    <w:name w:val="Legal 7"/>
    <w:basedOn w:val="Normal"/>
    <w:next w:val="Normal"/>
    <w:pPr>
      <w:numPr>
        <w:ilvl w:val="6"/>
        <w:numId w:val="31"/>
      </w:numPr>
      <w:spacing w:after="240"/>
      <w:outlineLvl w:val="6"/>
    </w:pPr>
  </w:style>
  <w:style w:type="paragraph" w:customStyle="1" w:styleId="Legal8">
    <w:name w:val="Legal 8"/>
    <w:basedOn w:val="Normal"/>
    <w:next w:val="Normal"/>
    <w:pPr>
      <w:numPr>
        <w:ilvl w:val="7"/>
        <w:numId w:val="32"/>
      </w:numPr>
      <w:spacing w:after="240"/>
      <w:outlineLvl w:val="7"/>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customStyle="1" w:styleId="Level1">
    <w:name w:val="Level 1"/>
    <w:basedOn w:val="Normal"/>
    <w:next w:val="Normal"/>
    <w:pPr>
      <w:numPr>
        <w:numId w:val="33"/>
      </w:numPr>
      <w:spacing w:after="240"/>
      <w:outlineLvl w:val="0"/>
    </w:pPr>
  </w:style>
  <w:style w:type="paragraph" w:customStyle="1" w:styleId="Level2">
    <w:name w:val="Level 2"/>
    <w:basedOn w:val="Normal"/>
    <w:next w:val="Normal"/>
    <w:pPr>
      <w:numPr>
        <w:ilvl w:val="1"/>
        <w:numId w:val="34"/>
      </w:numPr>
      <w:spacing w:after="240"/>
      <w:outlineLvl w:val="1"/>
    </w:pPr>
  </w:style>
  <w:style w:type="paragraph" w:customStyle="1" w:styleId="Level3">
    <w:name w:val="Level 3"/>
    <w:basedOn w:val="Normal"/>
    <w:next w:val="Normal"/>
    <w:pPr>
      <w:numPr>
        <w:ilvl w:val="2"/>
        <w:numId w:val="35"/>
      </w:numPr>
      <w:spacing w:after="240"/>
      <w:outlineLvl w:val="2"/>
    </w:pPr>
  </w:style>
  <w:style w:type="paragraph" w:customStyle="1" w:styleId="Level4">
    <w:name w:val="Level 4"/>
    <w:basedOn w:val="Normal"/>
    <w:next w:val="Normal"/>
    <w:pPr>
      <w:numPr>
        <w:ilvl w:val="3"/>
        <w:numId w:val="36"/>
      </w:numPr>
      <w:spacing w:after="240"/>
      <w:outlineLvl w:val="3"/>
    </w:pPr>
  </w:style>
  <w:style w:type="paragraph" w:customStyle="1" w:styleId="Level5">
    <w:name w:val="Level 5"/>
    <w:basedOn w:val="Normal"/>
    <w:next w:val="Normal"/>
    <w:pPr>
      <w:numPr>
        <w:ilvl w:val="4"/>
        <w:numId w:val="37"/>
      </w:numPr>
      <w:spacing w:after="240"/>
      <w:outlineLvl w:val="4"/>
    </w:pPr>
  </w:style>
  <w:style w:type="paragraph" w:styleId="Footer">
    <w:name w:val="footer"/>
    <w:basedOn w:val="Normal"/>
    <w:link w:val="FooterChar"/>
    <w:uiPriority w:val="99"/>
    <w:pPr>
      <w:tabs>
        <w:tab w:val="center" w:pos="4320"/>
        <w:tab w:val="right" w:pos="8640"/>
      </w:tabs>
    </w:pPr>
    <w:rPr>
      <w:lang w:eastAsia="x-none"/>
    </w:rPr>
  </w:style>
  <w:style w:type="character" w:styleId="PageNumber">
    <w:name w:val="page number"/>
    <w:basedOn w:val="DefaultParagraphFont"/>
  </w:style>
  <w:style w:type="paragraph" w:customStyle="1" w:styleId="Indent1">
    <w:name w:val="Indent 1"/>
    <w:basedOn w:val="Normal"/>
    <w:pPr>
      <w:spacing w:after="240"/>
      <w:ind w:left="851"/>
    </w:pPr>
  </w:style>
  <w:style w:type="paragraph" w:customStyle="1" w:styleId="PartL1">
    <w:name w:val="Part L1"/>
    <w:basedOn w:val="Normal"/>
    <w:next w:val="Normal"/>
    <w:pPr>
      <w:numPr>
        <w:numId w:val="38"/>
      </w:numPr>
      <w:tabs>
        <w:tab w:val="clear" w:pos="1080"/>
      </w:tabs>
      <w:spacing w:after="240"/>
      <w:outlineLvl w:val="0"/>
    </w:pPr>
  </w:style>
  <w:style w:type="paragraph" w:customStyle="1" w:styleId="PartL2">
    <w:name w:val="Part L2"/>
    <w:basedOn w:val="Normal"/>
    <w:next w:val="Normal"/>
    <w:pPr>
      <w:numPr>
        <w:ilvl w:val="1"/>
        <w:numId w:val="39"/>
      </w:numPr>
      <w:spacing w:after="240"/>
      <w:outlineLvl w:val="1"/>
    </w:pPr>
  </w:style>
  <w:style w:type="paragraph" w:customStyle="1" w:styleId="PartL3">
    <w:name w:val="Part L3"/>
    <w:basedOn w:val="Normal"/>
    <w:next w:val="Normal"/>
    <w:pPr>
      <w:numPr>
        <w:ilvl w:val="2"/>
        <w:numId w:val="40"/>
      </w:numPr>
      <w:spacing w:after="240"/>
      <w:outlineLvl w:val="2"/>
    </w:pPr>
  </w:style>
  <w:style w:type="paragraph" w:customStyle="1" w:styleId="PartL4">
    <w:name w:val="Part L4"/>
    <w:basedOn w:val="Normal"/>
    <w:next w:val="Normal"/>
    <w:pPr>
      <w:numPr>
        <w:ilvl w:val="3"/>
        <w:numId w:val="41"/>
      </w:numPr>
      <w:spacing w:after="240"/>
      <w:outlineLvl w:val="3"/>
    </w:pPr>
  </w:style>
  <w:style w:type="paragraph" w:customStyle="1" w:styleId="PartL5">
    <w:name w:val="Part L5"/>
    <w:basedOn w:val="Normal"/>
    <w:next w:val="Normal"/>
    <w:pPr>
      <w:numPr>
        <w:ilvl w:val="4"/>
        <w:numId w:val="42"/>
      </w:numPr>
      <w:spacing w:after="240"/>
      <w:outlineLvl w:val="4"/>
    </w:pPr>
  </w:style>
  <w:style w:type="paragraph" w:customStyle="1" w:styleId="PartL6">
    <w:name w:val="Part L6"/>
    <w:basedOn w:val="Normal"/>
    <w:next w:val="Normal"/>
    <w:pPr>
      <w:numPr>
        <w:ilvl w:val="5"/>
        <w:numId w:val="43"/>
      </w:numPr>
      <w:spacing w:after="240"/>
      <w:outlineLvl w:val="5"/>
    </w:pPr>
  </w:style>
  <w:style w:type="paragraph" w:customStyle="1" w:styleId="PartL7">
    <w:name w:val="Part L7"/>
    <w:basedOn w:val="Normal"/>
    <w:next w:val="Normal"/>
    <w:pPr>
      <w:numPr>
        <w:ilvl w:val="6"/>
        <w:numId w:val="44"/>
      </w:numPr>
      <w:spacing w:after="240"/>
      <w:outlineLvl w:val="6"/>
    </w:pPr>
  </w:style>
  <w:style w:type="paragraph" w:customStyle="1" w:styleId="ScheduleL1">
    <w:name w:val="Schedule L1"/>
    <w:basedOn w:val="Normal"/>
    <w:next w:val="Normal"/>
    <w:pPr>
      <w:numPr>
        <w:numId w:val="45"/>
      </w:numPr>
      <w:spacing w:after="240"/>
      <w:jc w:val="center"/>
      <w:outlineLvl w:val="0"/>
    </w:pPr>
  </w:style>
  <w:style w:type="paragraph" w:customStyle="1" w:styleId="ScheduleL2">
    <w:name w:val="Schedule L2"/>
    <w:basedOn w:val="Normal"/>
    <w:next w:val="Normal"/>
    <w:pPr>
      <w:numPr>
        <w:ilvl w:val="1"/>
        <w:numId w:val="46"/>
      </w:numPr>
      <w:spacing w:after="240"/>
      <w:outlineLvl w:val="1"/>
    </w:pPr>
  </w:style>
  <w:style w:type="paragraph" w:customStyle="1" w:styleId="ScheduleL3">
    <w:name w:val="Schedule L3"/>
    <w:basedOn w:val="Normal"/>
    <w:next w:val="Normal"/>
    <w:pPr>
      <w:numPr>
        <w:ilvl w:val="2"/>
        <w:numId w:val="47"/>
      </w:numPr>
      <w:spacing w:after="240"/>
      <w:outlineLvl w:val="2"/>
    </w:pPr>
  </w:style>
  <w:style w:type="paragraph" w:customStyle="1" w:styleId="ScheduleL4">
    <w:name w:val="Schedule L4"/>
    <w:basedOn w:val="Normal"/>
    <w:next w:val="Normal"/>
    <w:pPr>
      <w:numPr>
        <w:ilvl w:val="3"/>
        <w:numId w:val="48"/>
      </w:numPr>
      <w:spacing w:after="240"/>
      <w:outlineLvl w:val="3"/>
    </w:pPr>
  </w:style>
  <w:style w:type="paragraph" w:customStyle="1" w:styleId="ScheduleL5">
    <w:name w:val="Schedule L5"/>
    <w:basedOn w:val="Normal"/>
    <w:next w:val="Normal"/>
    <w:pPr>
      <w:numPr>
        <w:ilvl w:val="4"/>
        <w:numId w:val="49"/>
      </w:numPr>
      <w:spacing w:after="240"/>
      <w:outlineLvl w:val="4"/>
    </w:pPr>
  </w:style>
  <w:style w:type="paragraph" w:customStyle="1" w:styleId="ScheduleL6">
    <w:name w:val="Schedule L6"/>
    <w:basedOn w:val="Normal"/>
    <w:next w:val="Normal"/>
    <w:pPr>
      <w:numPr>
        <w:ilvl w:val="5"/>
        <w:numId w:val="50"/>
      </w:numPr>
      <w:spacing w:after="240"/>
      <w:outlineLvl w:val="5"/>
    </w:pPr>
  </w:style>
  <w:style w:type="paragraph" w:customStyle="1" w:styleId="MEBasic1">
    <w:name w:val="ME Basic 1"/>
    <w:basedOn w:val="Normal"/>
    <w:next w:val="Normal"/>
    <w:pPr>
      <w:numPr>
        <w:numId w:val="8"/>
      </w:numPr>
      <w:spacing w:after="240"/>
    </w:pPr>
  </w:style>
  <w:style w:type="paragraph" w:customStyle="1" w:styleId="SectionL1">
    <w:name w:val="Section L1"/>
    <w:basedOn w:val="Normal"/>
    <w:next w:val="Normal"/>
    <w:pPr>
      <w:numPr>
        <w:numId w:val="51"/>
      </w:numPr>
      <w:tabs>
        <w:tab w:val="clear" w:pos="1800"/>
      </w:tabs>
      <w:spacing w:after="240"/>
      <w:outlineLvl w:val="0"/>
    </w:pPr>
  </w:style>
  <w:style w:type="paragraph" w:customStyle="1" w:styleId="SectionL2">
    <w:name w:val="Section L2"/>
    <w:basedOn w:val="Normal"/>
    <w:next w:val="Normal"/>
    <w:pPr>
      <w:numPr>
        <w:ilvl w:val="1"/>
        <w:numId w:val="52"/>
      </w:numPr>
      <w:spacing w:after="240"/>
      <w:outlineLvl w:val="1"/>
    </w:pPr>
  </w:style>
  <w:style w:type="paragraph" w:customStyle="1" w:styleId="SectionL3">
    <w:name w:val="Section L3"/>
    <w:basedOn w:val="Normal"/>
    <w:next w:val="Normal"/>
    <w:pPr>
      <w:numPr>
        <w:ilvl w:val="2"/>
        <w:numId w:val="53"/>
      </w:numPr>
      <w:spacing w:after="240"/>
      <w:outlineLvl w:val="2"/>
    </w:pPr>
  </w:style>
  <w:style w:type="paragraph" w:customStyle="1" w:styleId="SectionL4">
    <w:name w:val="Section L4"/>
    <w:basedOn w:val="Normal"/>
    <w:next w:val="Normal"/>
    <w:pPr>
      <w:numPr>
        <w:ilvl w:val="3"/>
        <w:numId w:val="54"/>
      </w:numPr>
      <w:spacing w:after="240"/>
      <w:outlineLvl w:val="3"/>
    </w:pPr>
  </w:style>
  <w:style w:type="paragraph" w:customStyle="1" w:styleId="SectionL5">
    <w:name w:val="Section L5"/>
    <w:basedOn w:val="Normal"/>
    <w:next w:val="Normal"/>
    <w:pPr>
      <w:numPr>
        <w:ilvl w:val="4"/>
        <w:numId w:val="55"/>
      </w:numPr>
      <w:spacing w:after="240"/>
      <w:outlineLvl w:val="4"/>
    </w:pPr>
  </w:style>
  <w:style w:type="paragraph" w:customStyle="1" w:styleId="SectionL6">
    <w:name w:val="Section L6"/>
    <w:basedOn w:val="Normal"/>
    <w:next w:val="Normal"/>
    <w:pPr>
      <w:numPr>
        <w:ilvl w:val="5"/>
        <w:numId w:val="56"/>
      </w:numPr>
      <w:spacing w:after="240"/>
      <w:outlineLvl w:val="5"/>
    </w:pPr>
  </w:style>
  <w:style w:type="paragraph" w:customStyle="1" w:styleId="SectionL7">
    <w:name w:val="Section L7"/>
    <w:basedOn w:val="Normal"/>
    <w:next w:val="Normal"/>
    <w:pPr>
      <w:numPr>
        <w:ilvl w:val="6"/>
        <w:numId w:val="57"/>
      </w:numPr>
      <w:spacing w:after="240"/>
      <w:outlineLvl w:val="6"/>
    </w:pPr>
  </w:style>
  <w:style w:type="paragraph" w:customStyle="1" w:styleId="MEBasic2">
    <w:name w:val="ME Basic 2"/>
    <w:basedOn w:val="Normal"/>
    <w:next w:val="Normal"/>
    <w:pPr>
      <w:numPr>
        <w:ilvl w:val="1"/>
        <w:numId w:val="9"/>
      </w:numPr>
      <w:spacing w:after="240"/>
    </w:pPr>
  </w:style>
  <w:style w:type="paragraph" w:customStyle="1" w:styleId="MEBasic3">
    <w:name w:val="ME Basic 3"/>
    <w:basedOn w:val="Normal"/>
    <w:next w:val="Normal"/>
    <w:pPr>
      <w:numPr>
        <w:ilvl w:val="2"/>
        <w:numId w:val="10"/>
      </w:numPr>
      <w:spacing w:after="240"/>
    </w:pPr>
  </w:style>
  <w:style w:type="paragraph" w:customStyle="1" w:styleId="MEBasic4">
    <w:name w:val="ME Basic 4"/>
    <w:basedOn w:val="Normal"/>
    <w:next w:val="Normal"/>
    <w:pPr>
      <w:numPr>
        <w:ilvl w:val="3"/>
        <w:numId w:val="11"/>
      </w:numPr>
      <w:spacing w:after="240"/>
    </w:pPr>
  </w:style>
  <w:style w:type="paragraph" w:customStyle="1" w:styleId="MENoIndent1">
    <w:name w:val="ME NoIndent 1"/>
    <w:basedOn w:val="Normal"/>
    <w:next w:val="Normal"/>
    <w:pPr>
      <w:numPr>
        <w:numId w:val="19"/>
      </w:numPr>
    </w:pPr>
  </w:style>
  <w:style w:type="paragraph" w:customStyle="1" w:styleId="MENoIndent2">
    <w:name w:val="ME NoIndent 2"/>
    <w:basedOn w:val="MENoIndent1"/>
    <w:next w:val="Normal"/>
    <w:pPr>
      <w:numPr>
        <w:ilvl w:val="1"/>
        <w:numId w:val="20"/>
      </w:numPr>
    </w:pPr>
  </w:style>
  <w:style w:type="paragraph" w:customStyle="1" w:styleId="MENoIndent3">
    <w:name w:val="ME NoIndent 3"/>
    <w:basedOn w:val="Normal"/>
    <w:next w:val="Normal"/>
    <w:pPr>
      <w:numPr>
        <w:ilvl w:val="2"/>
        <w:numId w:val="21"/>
      </w:numPr>
    </w:pPr>
  </w:style>
  <w:style w:type="paragraph" w:customStyle="1" w:styleId="MENoIndent4">
    <w:name w:val="ME NoIndent 4"/>
    <w:basedOn w:val="Normal"/>
    <w:next w:val="Normal"/>
    <w:pPr>
      <w:numPr>
        <w:ilvl w:val="3"/>
        <w:numId w:val="22"/>
      </w:numPr>
    </w:pPr>
  </w:style>
  <w:style w:type="paragraph" w:customStyle="1" w:styleId="MENoIndent5">
    <w:name w:val="ME NoIndent 5"/>
    <w:basedOn w:val="Normal"/>
    <w:next w:val="Normal"/>
    <w:pPr>
      <w:numPr>
        <w:ilvl w:val="4"/>
        <w:numId w:val="23"/>
      </w:numPr>
    </w:pPr>
  </w:style>
  <w:style w:type="paragraph" w:customStyle="1" w:styleId="MENoIndent6">
    <w:name w:val="ME NoIndent 6"/>
    <w:basedOn w:val="Normal"/>
    <w:next w:val="Normal"/>
    <w:pPr>
      <w:numPr>
        <w:ilvl w:val="5"/>
        <w:numId w:val="24"/>
      </w:numPr>
    </w:pPr>
  </w:style>
  <w:style w:type="paragraph" w:styleId="BalloonText">
    <w:name w:val="Balloon Text"/>
    <w:basedOn w:val="Normal"/>
    <w:semiHidden/>
    <w:rsid w:val="00C6012A"/>
    <w:rPr>
      <w:sz w:val="18"/>
      <w:szCs w:val="18"/>
    </w:rPr>
  </w:style>
  <w:style w:type="table" w:styleId="TableGrid">
    <w:name w:val="Table Grid"/>
    <w:basedOn w:val="TableNormal"/>
    <w:rsid w:val="000C3F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93DA5"/>
    <w:rPr>
      <w:b/>
      <w:bCs/>
    </w:rPr>
  </w:style>
  <w:style w:type="character" w:styleId="Hyperlink">
    <w:name w:val="Hyperlink"/>
    <w:rsid w:val="00FA2026"/>
    <w:rPr>
      <w:color w:val="CCCCCC"/>
      <w:u w:val="single"/>
    </w:rPr>
  </w:style>
  <w:style w:type="paragraph" w:customStyle="1" w:styleId="title2">
    <w:name w:val="title2"/>
    <w:basedOn w:val="Normal"/>
    <w:rsid w:val="00F21180"/>
    <w:pPr>
      <w:spacing w:before="100" w:beforeAutospacing="1" w:after="100" w:afterAutospacing="1"/>
    </w:pPr>
    <w:rPr>
      <w:rFonts w:ascii="SimSun" w:hAnsi="SimSun" w:cs="SimSun"/>
      <w:color w:val="000000"/>
      <w:sz w:val="21"/>
      <w:szCs w:val="21"/>
      <w:lang w:val="en-US"/>
    </w:rPr>
  </w:style>
  <w:style w:type="character" w:customStyle="1" w:styleId="juliet">
    <w:name w:val="juliet"/>
    <w:semiHidden/>
    <w:rsid w:val="00B20079"/>
    <w:rPr>
      <w:rFonts w:ascii="Arial" w:eastAsia="SimSun" w:hAnsi="Arial" w:cs="Arial"/>
      <w:color w:val="auto"/>
      <w:sz w:val="18"/>
      <w:szCs w:val="20"/>
    </w:rPr>
  </w:style>
  <w:style w:type="paragraph" w:styleId="ListParagraph">
    <w:name w:val="List Paragraph"/>
    <w:basedOn w:val="Normal"/>
    <w:uiPriority w:val="34"/>
    <w:qFormat/>
    <w:rsid w:val="00080AD6"/>
    <w:pPr>
      <w:ind w:firstLine="420"/>
      <w:jc w:val="both"/>
    </w:pPr>
    <w:rPr>
      <w:rFonts w:ascii="Calibri" w:hAnsi="Calibri" w:cs="SimSun"/>
      <w:sz w:val="22"/>
      <w:szCs w:val="22"/>
      <w:lang w:val="en-US"/>
    </w:rPr>
  </w:style>
  <w:style w:type="character" w:customStyle="1" w:styleId="coyname">
    <w:name w:val="coyname"/>
    <w:basedOn w:val="DefaultParagraphFont"/>
    <w:rsid w:val="00040163"/>
  </w:style>
  <w:style w:type="character" w:customStyle="1" w:styleId="FooterChar">
    <w:name w:val="Footer Char"/>
    <w:link w:val="Footer"/>
    <w:uiPriority w:val="99"/>
    <w:rsid w:val="00953D21"/>
    <w:rPr>
      <w:sz w:val="24"/>
      <w:lang w:val="en-AU"/>
    </w:rPr>
  </w:style>
  <w:style w:type="character" w:customStyle="1" w:styleId="HeaderChar">
    <w:name w:val="Header Char"/>
    <w:link w:val="Header"/>
    <w:uiPriority w:val="99"/>
    <w:rsid w:val="00953D21"/>
    <w:rPr>
      <w:sz w:val="24"/>
      <w:lang w:val="en-AU"/>
    </w:rPr>
  </w:style>
  <w:style w:type="paragraph" w:styleId="Date">
    <w:name w:val="Date"/>
    <w:basedOn w:val="Normal"/>
    <w:next w:val="Normal"/>
    <w:link w:val="DateChar"/>
    <w:rsid w:val="00615DB4"/>
    <w:pPr>
      <w:ind w:leftChars="2500" w:left="100"/>
    </w:pPr>
    <w:rPr>
      <w:lang w:eastAsia="x-none"/>
    </w:rPr>
  </w:style>
  <w:style w:type="character" w:customStyle="1" w:styleId="DateChar">
    <w:name w:val="Date Char"/>
    <w:link w:val="Date"/>
    <w:rsid w:val="00615DB4"/>
    <w:rPr>
      <w:sz w:val="24"/>
      <w:lang w:val="en-AU"/>
    </w:rPr>
  </w:style>
  <w:style w:type="paragraph" w:customStyle="1" w:styleId="FR1">
    <w:name w:val="FR1"/>
    <w:rsid w:val="00615DB4"/>
    <w:pPr>
      <w:widowControl w:val="0"/>
      <w:autoSpaceDE w:val="0"/>
      <w:autoSpaceDN w:val="0"/>
      <w:adjustRightInd w:val="0"/>
      <w:ind w:left="80"/>
      <w:jc w:val="center"/>
    </w:pPr>
    <w:rPr>
      <w:rFonts w:eastAsia="PMingLiU"/>
      <w:sz w:val="24"/>
      <w:szCs w:val="24"/>
      <w:lang w:eastAsia="zh-TW"/>
    </w:rPr>
  </w:style>
  <w:style w:type="paragraph" w:styleId="BodyTextIndent">
    <w:name w:val="Body Text Indent"/>
    <w:basedOn w:val="Normal"/>
    <w:link w:val="BodyTextIndentChar"/>
    <w:rsid w:val="00C31D67"/>
    <w:pPr>
      <w:widowControl w:val="0"/>
      <w:tabs>
        <w:tab w:val="left" w:pos="540"/>
      </w:tabs>
      <w:ind w:left="480" w:hanging="480"/>
    </w:pPr>
    <w:rPr>
      <w:rFonts w:eastAsia="PMingLiU"/>
      <w:kern w:val="2"/>
      <w:szCs w:val="24"/>
      <w:lang w:val="x-none" w:eastAsia="zh-TW"/>
    </w:rPr>
  </w:style>
  <w:style w:type="paragraph" w:styleId="NormalWeb">
    <w:name w:val="Normal (Web)"/>
    <w:basedOn w:val="Normal"/>
    <w:uiPriority w:val="99"/>
    <w:unhideWhenUsed/>
    <w:rsid w:val="005B6A08"/>
    <w:pPr>
      <w:spacing w:before="100" w:beforeAutospacing="1" w:after="100" w:afterAutospacing="1"/>
    </w:pPr>
    <w:rPr>
      <w:rFonts w:ascii="SimSun" w:hAnsi="SimSun" w:cs="SimSun"/>
      <w:szCs w:val="24"/>
      <w:lang w:val="en-US"/>
    </w:rPr>
  </w:style>
  <w:style w:type="paragraph" w:styleId="PlainText">
    <w:name w:val="Plain Text"/>
    <w:basedOn w:val="Normal"/>
    <w:link w:val="PlainTextChar"/>
    <w:uiPriority w:val="99"/>
    <w:unhideWhenUsed/>
    <w:rsid w:val="005B6A08"/>
    <w:pPr>
      <w:widowControl w:val="0"/>
    </w:pPr>
    <w:rPr>
      <w:rFonts w:ascii="Arial" w:hAnsi="Arial"/>
      <w:color w:val="002060"/>
      <w:kern w:val="2"/>
      <w:sz w:val="21"/>
      <w:szCs w:val="21"/>
      <w:lang w:val="x-none" w:eastAsia="x-none"/>
    </w:rPr>
  </w:style>
  <w:style w:type="character" w:customStyle="1" w:styleId="PlainTextChar">
    <w:name w:val="Plain Text Char"/>
    <w:link w:val="PlainText"/>
    <w:uiPriority w:val="99"/>
    <w:rsid w:val="005B6A08"/>
    <w:rPr>
      <w:rFonts w:ascii="Arial" w:hAnsi="Arial" w:cs="Courier New"/>
      <w:color w:val="002060"/>
      <w:kern w:val="2"/>
      <w:sz w:val="21"/>
      <w:szCs w:val="21"/>
    </w:rPr>
  </w:style>
  <w:style w:type="character" w:customStyle="1" w:styleId="BodyTextIndentChar">
    <w:name w:val="Body Text Indent Char"/>
    <w:link w:val="BodyTextIndent"/>
    <w:rsid w:val="00770B8E"/>
    <w:rPr>
      <w:rFonts w:eastAsia="PMingLiU"/>
      <w:kern w:val="2"/>
      <w:sz w:val="24"/>
      <w:szCs w:val="24"/>
      <w:lang w:eastAsia="zh-TW"/>
    </w:rPr>
  </w:style>
  <w:style w:type="paragraph" w:customStyle="1" w:styleId="Default">
    <w:name w:val="Default"/>
    <w:rsid w:val="00A46456"/>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A46456"/>
    <w:pPr>
      <w:spacing w:after="253"/>
    </w:pPr>
    <w:rPr>
      <w:rFonts w:cs="Times New Roman"/>
      <w:color w:val="auto"/>
    </w:rPr>
  </w:style>
  <w:style w:type="paragraph" w:customStyle="1" w:styleId="CM1">
    <w:name w:val="CM1"/>
    <w:basedOn w:val="Default"/>
    <w:next w:val="Default"/>
    <w:rsid w:val="00A46456"/>
    <w:pPr>
      <w:spacing w:line="271" w:lineRule="atLeast"/>
    </w:pPr>
    <w:rPr>
      <w:rFonts w:cs="Times New Roman"/>
      <w:color w:val="auto"/>
    </w:rPr>
  </w:style>
  <w:style w:type="character" w:customStyle="1" w:styleId="apple-style-span">
    <w:name w:val="apple-style-span"/>
    <w:rsid w:val="0046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1069">
      <w:bodyDiv w:val="1"/>
      <w:marLeft w:val="0"/>
      <w:marRight w:val="0"/>
      <w:marTop w:val="0"/>
      <w:marBottom w:val="0"/>
      <w:divBdr>
        <w:top w:val="none" w:sz="0" w:space="0" w:color="auto"/>
        <w:left w:val="none" w:sz="0" w:space="0" w:color="auto"/>
        <w:bottom w:val="none" w:sz="0" w:space="0" w:color="auto"/>
        <w:right w:val="none" w:sz="0" w:space="0" w:color="auto"/>
      </w:divBdr>
    </w:div>
    <w:div w:id="56559119">
      <w:bodyDiv w:val="1"/>
      <w:marLeft w:val="0"/>
      <w:marRight w:val="0"/>
      <w:marTop w:val="0"/>
      <w:marBottom w:val="0"/>
      <w:divBdr>
        <w:top w:val="none" w:sz="0" w:space="0" w:color="auto"/>
        <w:left w:val="none" w:sz="0" w:space="0" w:color="auto"/>
        <w:bottom w:val="none" w:sz="0" w:space="0" w:color="auto"/>
        <w:right w:val="none" w:sz="0" w:space="0" w:color="auto"/>
      </w:divBdr>
    </w:div>
    <w:div w:id="76365332">
      <w:bodyDiv w:val="1"/>
      <w:marLeft w:val="0"/>
      <w:marRight w:val="0"/>
      <w:marTop w:val="0"/>
      <w:marBottom w:val="0"/>
      <w:divBdr>
        <w:top w:val="none" w:sz="0" w:space="0" w:color="auto"/>
        <w:left w:val="none" w:sz="0" w:space="0" w:color="auto"/>
        <w:bottom w:val="none" w:sz="0" w:space="0" w:color="auto"/>
        <w:right w:val="none" w:sz="0" w:space="0" w:color="auto"/>
      </w:divBdr>
    </w:div>
    <w:div w:id="172184744">
      <w:bodyDiv w:val="1"/>
      <w:marLeft w:val="0"/>
      <w:marRight w:val="0"/>
      <w:marTop w:val="0"/>
      <w:marBottom w:val="0"/>
      <w:divBdr>
        <w:top w:val="none" w:sz="0" w:space="0" w:color="auto"/>
        <w:left w:val="none" w:sz="0" w:space="0" w:color="auto"/>
        <w:bottom w:val="none" w:sz="0" w:space="0" w:color="auto"/>
        <w:right w:val="none" w:sz="0" w:space="0" w:color="auto"/>
      </w:divBdr>
    </w:div>
    <w:div w:id="229661201">
      <w:bodyDiv w:val="1"/>
      <w:marLeft w:val="0"/>
      <w:marRight w:val="0"/>
      <w:marTop w:val="0"/>
      <w:marBottom w:val="0"/>
      <w:divBdr>
        <w:top w:val="none" w:sz="0" w:space="0" w:color="auto"/>
        <w:left w:val="none" w:sz="0" w:space="0" w:color="auto"/>
        <w:bottom w:val="none" w:sz="0" w:space="0" w:color="auto"/>
        <w:right w:val="none" w:sz="0" w:space="0" w:color="auto"/>
      </w:divBdr>
    </w:div>
    <w:div w:id="250745347">
      <w:bodyDiv w:val="1"/>
      <w:marLeft w:val="0"/>
      <w:marRight w:val="0"/>
      <w:marTop w:val="0"/>
      <w:marBottom w:val="0"/>
      <w:divBdr>
        <w:top w:val="none" w:sz="0" w:space="0" w:color="auto"/>
        <w:left w:val="none" w:sz="0" w:space="0" w:color="auto"/>
        <w:bottom w:val="none" w:sz="0" w:space="0" w:color="auto"/>
        <w:right w:val="none" w:sz="0" w:space="0" w:color="auto"/>
      </w:divBdr>
    </w:div>
    <w:div w:id="255478691">
      <w:bodyDiv w:val="1"/>
      <w:marLeft w:val="0"/>
      <w:marRight w:val="0"/>
      <w:marTop w:val="0"/>
      <w:marBottom w:val="0"/>
      <w:divBdr>
        <w:top w:val="none" w:sz="0" w:space="0" w:color="auto"/>
        <w:left w:val="none" w:sz="0" w:space="0" w:color="auto"/>
        <w:bottom w:val="none" w:sz="0" w:space="0" w:color="auto"/>
        <w:right w:val="none" w:sz="0" w:space="0" w:color="auto"/>
      </w:divBdr>
    </w:div>
    <w:div w:id="282738244">
      <w:bodyDiv w:val="1"/>
      <w:marLeft w:val="0"/>
      <w:marRight w:val="0"/>
      <w:marTop w:val="0"/>
      <w:marBottom w:val="0"/>
      <w:divBdr>
        <w:top w:val="none" w:sz="0" w:space="0" w:color="auto"/>
        <w:left w:val="none" w:sz="0" w:space="0" w:color="auto"/>
        <w:bottom w:val="none" w:sz="0" w:space="0" w:color="auto"/>
        <w:right w:val="none" w:sz="0" w:space="0" w:color="auto"/>
      </w:divBdr>
    </w:div>
    <w:div w:id="326590922">
      <w:bodyDiv w:val="1"/>
      <w:marLeft w:val="0"/>
      <w:marRight w:val="0"/>
      <w:marTop w:val="0"/>
      <w:marBottom w:val="0"/>
      <w:divBdr>
        <w:top w:val="none" w:sz="0" w:space="0" w:color="auto"/>
        <w:left w:val="none" w:sz="0" w:space="0" w:color="auto"/>
        <w:bottom w:val="none" w:sz="0" w:space="0" w:color="auto"/>
        <w:right w:val="none" w:sz="0" w:space="0" w:color="auto"/>
      </w:divBdr>
    </w:div>
    <w:div w:id="337343618">
      <w:bodyDiv w:val="1"/>
      <w:marLeft w:val="0"/>
      <w:marRight w:val="0"/>
      <w:marTop w:val="0"/>
      <w:marBottom w:val="0"/>
      <w:divBdr>
        <w:top w:val="none" w:sz="0" w:space="0" w:color="auto"/>
        <w:left w:val="none" w:sz="0" w:space="0" w:color="auto"/>
        <w:bottom w:val="none" w:sz="0" w:space="0" w:color="auto"/>
        <w:right w:val="none" w:sz="0" w:space="0" w:color="auto"/>
      </w:divBdr>
      <w:divsChild>
        <w:div w:id="253902886">
          <w:marLeft w:val="0"/>
          <w:marRight w:val="0"/>
          <w:marTop w:val="0"/>
          <w:marBottom w:val="0"/>
          <w:divBdr>
            <w:top w:val="none" w:sz="0" w:space="0" w:color="auto"/>
            <w:left w:val="none" w:sz="0" w:space="0" w:color="auto"/>
            <w:bottom w:val="none" w:sz="0" w:space="0" w:color="auto"/>
            <w:right w:val="none" w:sz="0" w:space="0" w:color="auto"/>
          </w:divBdr>
        </w:div>
        <w:div w:id="980884118">
          <w:marLeft w:val="0"/>
          <w:marRight w:val="0"/>
          <w:marTop w:val="0"/>
          <w:marBottom w:val="0"/>
          <w:divBdr>
            <w:top w:val="none" w:sz="0" w:space="0" w:color="auto"/>
            <w:left w:val="none" w:sz="0" w:space="0" w:color="auto"/>
            <w:bottom w:val="none" w:sz="0" w:space="0" w:color="auto"/>
            <w:right w:val="none" w:sz="0" w:space="0" w:color="auto"/>
          </w:divBdr>
        </w:div>
        <w:div w:id="1364207889">
          <w:marLeft w:val="0"/>
          <w:marRight w:val="0"/>
          <w:marTop w:val="0"/>
          <w:marBottom w:val="0"/>
          <w:divBdr>
            <w:top w:val="none" w:sz="0" w:space="0" w:color="auto"/>
            <w:left w:val="none" w:sz="0" w:space="0" w:color="auto"/>
            <w:bottom w:val="none" w:sz="0" w:space="0" w:color="auto"/>
            <w:right w:val="none" w:sz="0" w:space="0" w:color="auto"/>
          </w:divBdr>
        </w:div>
        <w:div w:id="1444378805">
          <w:marLeft w:val="0"/>
          <w:marRight w:val="0"/>
          <w:marTop w:val="0"/>
          <w:marBottom w:val="0"/>
          <w:divBdr>
            <w:top w:val="none" w:sz="0" w:space="0" w:color="auto"/>
            <w:left w:val="none" w:sz="0" w:space="0" w:color="auto"/>
            <w:bottom w:val="none" w:sz="0" w:space="0" w:color="auto"/>
            <w:right w:val="none" w:sz="0" w:space="0" w:color="auto"/>
          </w:divBdr>
        </w:div>
        <w:div w:id="1805728557">
          <w:marLeft w:val="0"/>
          <w:marRight w:val="0"/>
          <w:marTop w:val="0"/>
          <w:marBottom w:val="0"/>
          <w:divBdr>
            <w:top w:val="none" w:sz="0" w:space="0" w:color="auto"/>
            <w:left w:val="none" w:sz="0" w:space="0" w:color="auto"/>
            <w:bottom w:val="none" w:sz="0" w:space="0" w:color="auto"/>
            <w:right w:val="none" w:sz="0" w:space="0" w:color="auto"/>
          </w:divBdr>
        </w:div>
        <w:div w:id="1826699886">
          <w:marLeft w:val="0"/>
          <w:marRight w:val="0"/>
          <w:marTop w:val="0"/>
          <w:marBottom w:val="0"/>
          <w:divBdr>
            <w:top w:val="none" w:sz="0" w:space="0" w:color="auto"/>
            <w:left w:val="none" w:sz="0" w:space="0" w:color="auto"/>
            <w:bottom w:val="none" w:sz="0" w:space="0" w:color="auto"/>
            <w:right w:val="none" w:sz="0" w:space="0" w:color="auto"/>
          </w:divBdr>
        </w:div>
      </w:divsChild>
    </w:div>
    <w:div w:id="357200676">
      <w:bodyDiv w:val="1"/>
      <w:marLeft w:val="0"/>
      <w:marRight w:val="0"/>
      <w:marTop w:val="0"/>
      <w:marBottom w:val="0"/>
      <w:divBdr>
        <w:top w:val="none" w:sz="0" w:space="0" w:color="auto"/>
        <w:left w:val="none" w:sz="0" w:space="0" w:color="auto"/>
        <w:bottom w:val="none" w:sz="0" w:space="0" w:color="auto"/>
        <w:right w:val="none" w:sz="0" w:space="0" w:color="auto"/>
      </w:divBdr>
    </w:div>
    <w:div w:id="365570995">
      <w:bodyDiv w:val="1"/>
      <w:marLeft w:val="0"/>
      <w:marRight w:val="0"/>
      <w:marTop w:val="0"/>
      <w:marBottom w:val="0"/>
      <w:divBdr>
        <w:top w:val="none" w:sz="0" w:space="0" w:color="auto"/>
        <w:left w:val="none" w:sz="0" w:space="0" w:color="auto"/>
        <w:bottom w:val="none" w:sz="0" w:space="0" w:color="auto"/>
        <w:right w:val="none" w:sz="0" w:space="0" w:color="auto"/>
      </w:divBdr>
    </w:div>
    <w:div w:id="389425296">
      <w:bodyDiv w:val="1"/>
      <w:marLeft w:val="0"/>
      <w:marRight w:val="0"/>
      <w:marTop w:val="0"/>
      <w:marBottom w:val="0"/>
      <w:divBdr>
        <w:top w:val="none" w:sz="0" w:space="0" w:color="auto"/>
        <w:left w:val="none" w:sz="0" w:space="0" w:color="auto"/>
        <w:bottom w:val="none" w:sz="0" w:space="0" w:color="auto"/>
        <w:right w:val="none" w:sz="0" w:space="0" w:color="auto"/>
      </w:divBdr>
    </w:div>
    <w:div w:id="445390996">
      <w:bodyDiv w:val="1"/>
      <w:marLeft w:val="0"/>
      <w:marRight w:val="0"/>
      <w:marTop w:val="0"/>
      <w:marBottom w:val="0"/>
      <w:divBdr>
        <w:top w:val="none" w:sz="0" w:space="0" w:color="auto"/>
        <w:left w:val="none" w:sz="0" w:space="0" w:color="auto"/>
        <w:bottom w:val="none" w:sz="0" w:space="0" w:color="auto"/>
        <w:right w:val="none" w:sz="0" w:space="0" w:color="auto"/>
      </w:divBdr>
    </w:div>
    <w:div w:id="468480685">
      <w:bodyDiv w:val="1"/>
      <w:marLeft w:val="0"/>
      <w:marRight w:val="0"/>
      <w:marTop w:val="0"/>
      <w:marBottom w:val="0"/>
      <w:divBdr>
        <w:top w:val="none" w:sz="0" w:space="0" w:color="auto"/>
        <w:left w:val="none" w:sz="0" w:space="0" w:color="auto"/>
        <w:bottom w:val="none" w:sz="0" w:space="0" w:color="auto"/>
        <w:right w:val="none" w:sz="0" w:space="0" w:color="auto"/>
      </w:divBdr>
    </w:div>
    <w:div w:id="509561121">
      <w:bodyDiv w:val="1"/>
      <w:marLeft w:val="0"/>
      <w:marRight w:val="0"/>
      <w:marTop w:val="0"/>
      <w:marBottom w:val="0"/>
      <w:divBdr>
        <w:top w:val="none" w:sz="0" w:space="0" w:color="auto"/>
        <w:left w:val="none" w:sz="0" w:space="0" w:color="auto"/>
        <w:bottom w:val="none" w:sz="0" w:space="0" w:color="auto"/>
        <w:right w:val="none" w:sz="0" w:space="0" w:color="auto"/>
      </w:divBdr>
    </w:div>
    <w:div w:id="530848016">
      <w:bodyDiv w:val="1"/>
      <w:marLeft w:val="0"/>
      <w:marRight w:val="0"/>
      <w:marTop w:val="0"/>
      <w:marBottom w:val="0"/>
      <w:divBdr>
        <w:top w:val="none" w:sz="0" w:space="0" w:color="auto"/>
        <w:left w:val="none" w:sz="0" w:space="0" w:color="auto"/>
        <w:bottom w:val="none" w:sz="0" w:space="0" w:color="auto"/>
        <w:right w:val="none" w:sz="0" w:space="0" w:color="auto"/>
      </w:divBdr>
    </w:div>
    <w:div w:id="563495132">
      <w:bodyDiv w:val="1"/>
      <w:marLeft w:val="0"/>
      <w:marRight w:val="0"/>
      <w:marTop w:val="0"/>
      <w:marBottom w:val="0"/>
      <w:divBdr>
        <w:top w:val="none" w:sz="0" w:space="0" w:color="auto"/>
        <w:left w:val="none" w:sz="0" w:space="0" w:color="auto"/>
        <w:bottom w:val="none" w:sz="0" w:space="0" w:color="auto"/>
        <w:right w:val="none" w:sz="0" w:space="0" w:color="auto"/>
      </w:divBdr>
    </w:div>
    <w:div w:id="581642468">
      <w:bodyDiv w:val="1"/>
      <w:marLeft w:val="150"/>
      <w:marRight w:val="0"/>
      <w:marTop w:val="375"/>
      <w:marBottom w:val="0"/>
      <w:divBdr>
        <w:top w:val="none" w:sz="0" w:space="0" w:color="auto"/>
        <w:left w:val="none" w:sz="0" w:space="0" w:color="auto"/>
        <w:bottom w:val="none" w:sz="0" w:space="0" w:color="auto"/>
        <w:right w:val="none" w:sz="0" w:space="0" w:color="auto"/>
      </w:divBdr>
      <w:divsChild>
        <w:div w:id="2145853066">
          <w:marLeft w:val="0"/>
          <w:marRight w:val="0"/>
          <w:marTop w:val="0"/>
          <w:marBottom w:val="0"/>
          <w:divBdr>
            <w:top w:val="none" w:sz="0" w:space="0" w:color="auto"/>
            <w:left w:val="none" w:sz="0" w:space="0" w:color="auto"/>
            <w:bottom w:val="none" w:sz="0" w:space="0" w:color="auto"/>
            <w:right w:val="none" w:sz="0" w:space="0" w:color="auto"/>
          </w:divBdr>
        </w:div>
      </w:divsChild>
    </w:div>
    <w:div w:id="601766532">
      <w:bodyDiv w:val="1"/>
      <w:marLeft w:val="0"/>
      <w:marRight w:val="0"/>
      <w:marTop w:val="0"/>
      <w:marBottom w:val="0"/>
      <w:divBdr>
        <w:top w:val="none" w:sz="0" w:space="0" w:color="auto"/>
        <w:left w:val="none" w:sz="0" w:space="0" w:color="auto"/>
        <w:bottom w:val="none" w:sz="0" w:space="0" w:color="auto"/>
        <w:right w:val="none" w:sz="0" w:space="0" w:color="auto"/>
      </w:divBdr>
    </w:div>
    <w:div w:id="641731885">
      <w:bodyDiv w:val="1"/>
      <w:marLeft w:val="0"/>
      <w:marRight w:val="0"/>
      <w:marTop w:val="0"/>
      <w:marBottom w:val="0"/>
      <w:divBdr>
        <w:top w:val="none" w:sz="0" w:space="0" w:color="auto"/>
        <w:left w:val="none" w:sz="0" w:space="0" w:color="auto"/>
        <w:bottom w:val="none" w:sz="0" w:space="0" w:color="auto"/>
        <w:right w:val="none" w:sz="0" w:space="0" w:color="auto"/>
      </w:divBdr>
    </w:div>
    <w:div w:id="665594405">
      <w:bodyDiv w:val="1"/>
      <w:marLeft w:val="0"/>
      <w:marRight w:val="0"/>
      <w:marTop w:val="0"/>
      <w:marBottom w:val="0"/>
      <w:divBdr>
        <w:top w:val="none" w:sz="0" w:space="0" w:color="auto"/>
        <w:left w:val="none" w:sz="0" w:space="0" w:color="auto"/>
        <w:bottom w:val="none" w:sz="0" w:space="0" w:color="auto"/>
        <w:right w:val="none" w:sz="0" w:space="0" w:color="auto"/>
      </w:divBdr>
    </w:div>
    <w:div w:id="695227773">
      <w:bodyDiv w:val="1"/>
      <w:marLeft w:val="0"/>
      <w:marRight w:val="0"/>
      <w:marTop w:val="0"/>
      <w:marBottom w:val="0"/>
      <w:divBdr>
        <w:top w:val="none" w:sz="0" w:space="0" w:color="auto"/>
        <w:left w:val="none" w:sz="0" w:space="0" w:color="auto"/>
        <w:bottom w:val="none" w:sz="0" w:space="0" w:color="auto"/>
        <w:right w:val="none" w:sz="0" w:space="0" w:color="auto"/>
      </w:divBdr>
    </w:div>
    <w:div w:id="711854429">
      <w:bodyDiv w:val="1"/>
      <w:marLeft w:val="0"/>
      <w:marRight w:val="0"/>
      <w:marTop w:val="0"/>
      <w:marBottom w:val="0"/>
      <w:divBdr>
        <w:top w:val="none" w:sz="0" w:space="0" w:color="auto"/>
        <w:left w:val="none" w:sz="0" w:space="0" w:color="auto"/>
        <w:bottom w:val="none" w:sz="0" w:space="0" w:color="auto"/>
        <w:right w:val="none" w:sz="0" w:space="0" w:color="auto"/>
      </w:divBdr>
    </w:div>
    <w:div w:id="721371916">
      <w:bodyDiv w:val="1"/>
      <w:marLeft w:val="0"/>
      <w:marRight w:val="0"/>
      <w:marTop w:val="0"/>
      <w:marBottom w:val="0"/>
      <w:divBdr>
        <w:top w:val="none" w:sz="0" w:space="0" w:color="auto"/>
        <w:left w:val="none" w:sz="0" w:space="0" w:color="auto"/>
        <w:bottom w:val="none" w:sz="0" w:space="0" w:color="auto"/>
        <w:right w:val="none" w:sz="0" w:space="0" w:color="auto"/>
      </w:divBdr>
    </w:div>
    <w:div w:id="743375090">
      <w:bodyDiv w:val="1"/>
      <w:marLeft w:val="0"/>
      <w:marRight w:val="0"/>
      <w:marTop w:val="0"/>
      <w:marBottom w:val="0"/>
      <w:divBdr>
        <w:top w:val="none" w:sz="0" w:space="0" w:color="auto"/>
        <w:left w:val="none" w:sz="0" w:space="0" w:color="auto"/>
        <w:bottom w:val="none" w:sz="0" w:space="0" w:color="auto"/>
        <w:right w:val="none" w:sz="0" w:space="0" w:color="auto"/>
      </w:divBdr>
    </w:div>
    <w:div w:id="943608644">
      <w:bodyDiv w:val="1"/>
      <w:marLeft w:val="0"/>
      <w:marRight w:val="0"/>
      <w:marTop w:val="0"/>
      <w:marBottom w:val="0"/>
      <w:divBdr>
        <w:top w:val="none" w:sz="0" w:space="0" w:color="auto"/>
        <w:left w:val="none" w:sz="0" w:space="0" w:color="auto"/>
        <w:bottom w:val="none" w:sz="0" w:space="0" w:color="auto"/>
        <w:right w:val="none" w:sz="0" w:space="0" w:color="auto"/>
      </w:divBdr>
    </w:div>
    <w:div w:id="1194417841">
      <w:bodyDiv w:val="1"/>
      <w:marLeft w:val="0"/>
      <w:marRight w:val="0"/>
      <w:marTop w:val="0"/>
      <w:marBottom w:val="0"/>
      <w:divBdr>
        <w:top w:val="none" w:sz="0" w:space="0" w:color="auto"/>
        <w:left w:val="none" w:sz="0" w:space="0" w:color="auto"/>
        <w:bottom w:val="none" w:sz="0" w:space="0" w:color="auto"/>
        <w:right w:val="none" w:sz="0" w:space="0" w:color="auto"/>
      </w:divBdr>
    </w:div>
    <w:div w:id="1209803533">
      <w:bodyDiv w:val="1"/>
      <w:marLeft w:val="0"/>
      <w:marRight w:val="0"/>
      <w:marTop w:val="0"/>
      <w:marBottom w:val="0"/>
      <w:divBdr>
        <w:top w:val="none" w:sz="0" w:space="0" w:color="auto"/>
        <w:left w:val="none" w:sz="0" w:space="0" w:color="auto"/>
        <w:bottom w:val="none" w:sz="0" w:space="0" w:color="auto"/>
        <w:right w:val="none" w:sz="0" w:space="0" w:color="auto"/>
      </w:divBdr>
    </w:div>
    <w:div w:id="1313945091">
      <w:bodyDiv w:val="1"/>
      <w:marLeft w:val="0"/>
      <w:marRight w:val="0"/>
      <w:marTop w:val="0"/>
      <w:marBottom w:val="0"/>
      <w:divBdr>
        <w:top w:val="none" w:sz="0" w:space="0" w:color="auto"/>
        <w:left w:val="none" w:sz="0" w:space="0" w:color="auto"/>
        <w:bottom w:val="none" w:sz="0" w:space="0" w:color="auto"/>
        <w:right w:val="none" w:sz="0" w:space="0" w:color="auto"/>
      </w:divBdr>
    </w:div>
    <w:div w:id="1365131160">
      <w:bodyDiv w:val="1"/>
      <w:marLeft w:val="0"/>
      <w:marRight w:val="0"/>
      <w:marTop w:val="0"/>
      <w:marBottom w:val="0"/>
      <w:divBdr>
        <w:top w:val="none" w:sz="0" w:space="0" w:color="auto"/>
        <w:left w:val="none" w:sz="0" w:space="0" w:color="auto"/>
        <w:bottom w:val="none" w:sz="0" w:space="0" w:color="auto"/>
        <w:right w:val="none" w:sz="0" w:space="0" w:color="auto"/>
      </w:divBdr>
    </w:div>
    <w:div w:id="1398093613">
      <w:bodyDiv w:val="1"/>
      <w:marLeft w:val="0"/>
      <w:marRight w:val="0"/>
      <w:marTop w:val="0"/>
      <w:marBottom w:val="0"/>
      <w:divBdr>
        <w:top w:val="none" w:sz="0" w:space="0" w:color="auto"/>
        <w:left w:val="none" w:sz="0" w:space="0" w:color="auto"/>
        <w:bottom w:val="none" w:sz="0" w:space="0" w:color="auto"/>
        <w:right w:val="none" w:sz="0" w:space="0" w:color="auto"/>
      </w:divBdr>
    </w:div>
    <w:div w:id="1405839490">
      <w:bodyDiv w:val="1"/>
      <w:marLeft w:val="0"/>
      <w:marRight w:val="0"/>
      <w:marTop w:val="0"/>
      <w:marBottom w:val="0"/>
      <w:divBdr>
        <w:top w:val="none" w:sz="0" w:space="0" w:color="auto"/>
        <w:left w:val="none" w:sz="0" w:space="0" w:color="auto"/>
        <w:bottom w:val="none" w:sz="0" w:space="0" w:color="auto"/>
        <w:right w:val="none" w:sz="0" w:space="0" w:color="auto"/>
      </w:divBdr>
    </w:div>
    <w:div w:id="1429233037">
      <w:bodyDiv w:val="1"/>
      <w:marLeft w:val="0"/>
      <w:marRight w:val="0"/>
      <w:marTop w:val="0"/>
      <w:marBottom w:val="0"/>
      <w:divBdr>
        <w:top w:val="none" w:sz="0" w:space="0" w:color="auto"/>
        <w:left w:val="none" w:sz="0" w:space="0" w:color="auto"/>
        <w:bottom w:val="none" w:sz="0" w:space="0" w:color="auto"/>
        <w:right w:val="none" w:sz="0" w:space="0" w:color="auto"/>
      </w:divBdr>
    </w:div>
    <w:div w:id="1587953688">
      <w:bodyDiv w:val="1"/>
      <w:marLeft w:val="0"/>
      <w:marRight w:val="0"/>
      <w:marTop w:val="0"/>
      <w:marBottom w:val="0"/>
      <w:divBdr>
        <w:top w:val="none" w:sz="0" w:space="0" w:color="auto"/>
        <w:left w:val="none" w:sz="0" w:space="0" w:color="auto"/>
        <w:bottom w:val="none" w:sz="0" w:space="0" w:color="auto"/>
        <w:right w:val="none" w:sz="0" w:space="0" w:color="auto"/>
      </w:divBdr>
    </w:div>
    <w:div w:id="1611745819">
      <w:bodyDiv w:val="1"/>
      <w:marLeft w:val="0"/>
      <w:marRight w:val="0"/>
      <w:marTop w:val="0"/>
      <w:marBottom w:val="0"/>
      <w:divBdr>
        <w:top w:val="none" w:sz="0" w:space="0" w:color="auto"/>
        <w:left w:val="none" w:sz="0" w:space="0" w:color="auto"/>
        <w:bottom w:val="none" w:sz="0" w:space="0" w:color="auto"/>
        <w:right w:val="none" w:sz="0" w:space="0" w:color="auto"/>
      </w:divBdr>
    </w:div>
    <w:div w:id="1630742186">
      <w:bodyDiv w:val="1"/>
      <w:marLeft w:val="0"/>
      <w:marRight w:val="0"/>
      <w:marTop w:val="0"/>
      <w:marBottom w:val="0"/>
      <w:divBdr>
        <w:top w:val="none" w:sz="0" w:space="0" w:color="auto"/>
        <w:left w:val="none" w:sz="0" w:space="0" w:color="auto"/>
        <w:bottom w:val="none" w:sz="0" w:space="0" w:color="auto"/>
        <w:right w:val="none" w:sz="0" w:space="0" w:color="auto"/>
      </w:divBdr>
    </w:div>
    <w:div w:id="1685397363">
      <w:bodyDiv w:val="1"/>
      <w:marLeft w:val="0"/>
      <w:marRight w:val="0"/>
      <w:marTop w:val="0"/>
      <w:marBottom w:val="0"/>
      <w:divBdr>
        <w:top w:val="none" w:sz="0" w:space="0" w:color="auto"/>
        <w:left w:val="none" w:sz="0" w:space="0" w:color="auto"/>
        <w:bottom w:val="none" w:sz="0" w:space="0" w:color="auto"/>
        <w:right w:val="none" w:sz="0" w:space="0" w:color="auto"/>
      </w:divBdr>
    </w:div>
    <w:div w:id="1700620922">
      <w:bodyDiv w:val="1"/>
      <w:marLeft w:val="0"/>
      <w:marRight w:val="0"/>
      <w:marTop w:val="0"/>
      <w:marBottom w:val="0"/>
      <w:divBdr>
        <w:top w:val="none" w:sz="0" w:space="0" w:color="auto"/>
        <w:left w:val="none" w:sz="0" w:space="0" w:color="auto"/>
        <w:bottom w:val="none" w:sz="0" w:space="0" w:color="auto"/>
        <w:right w:val="none" w:sz="0" w:space="0" w:color="auto"/>
      </w:divBdr>
    </w:div>
    <w:div w:id="1771657253">
      <w:bodyDiv w:val="1"/>
      <w:marLeft w:val="0"/>
      <w:marRight w:val="0"/>
      <w:marTop w:val="0"/>
      <w:marBottom w:val="0"/>
      <w:divBdr>
        <w:top w:val="none" w:sz="0" w:space="0" w:color="auto"/>
        <w:left w:val="none" w:sz="0" w:space="0" w:color="auto"/>
        <w:bottom w:val="none" w:sz="0" w:space="0" w:color="auto"/>
        <w:right w:val="none" w:sz="0" w:space="0" w:color="auto"/>
      </w:divBdr>
    </w:div>
    <w:div w:id="1792936937">
      <w:bodyDiv w:val="1"/>
      <w:marLeft w:val="0"/>
      <w:marRight w:val="0"/>
      <w:marTop w:val="0"/>
      <w:marBottom w:val="0"/>
      <w:divBdr>
        <w:top w:val="none" w:sz="0" w:space="0" w:color="auto"/>
        <w:left w:val="none" w:sz="0" w:space="0" w:color="auto"/>
        <w:bottom w:val="none" w:sz="0" w:space="0" w:color="auto"/>
        <w:right w:val="none" w:sz="0" w:space="0" w:color="auto"/>
      </w:divBdr>
    </w:div>
    <w:div w:id="1870488680">
      <w:bodyDiv w:val="1"/>
      <w:marLeft w:val="0"/>
      <w:marRight w:val="0"/>
      <w:marTop w:val="0"/>
      <w:marBottom w:val="0"/>
      <w:divBdr>
        <w:top w:val="none" w:sz="0" w:space="0" w:color="auto"/>
        <w:left w:val="none" w:sz="0" w:space="0" w:color="auto"/>
        <w:bottom w:val="none" w:sz="0" w:space="0" w:color="auto"/>
        <w:right w:val="none" w:sz="0" w:space="0" w:color="auto"/>
      </w:divBdr>
    </w:div>
    <w:div w:id="1932928549">
      <w:bodyDiv w:val="1"/>
      <w:marLeft w:val="0"/>
      <w:marRight w:val="0"/>
      <w:marTop w:val="0"/>
      <w:marBottom w:val="0"/>
      <w:divBdr>
        <w:top w:val="none" w:sz="0" w:space="0" w:color="auto"/>
        <w:left w:val="none" w:sz="0" w:space="0" w:color="auto"/>
        <w:bottom w:val="none" w:sz="0" w:space="0" w:color="auto"/>
        <w:right w:val="none" w:sz="0" w:space="0" w:color="auto"/>
      </w:divBdr>
    </w:div>
    <w:div w:id="1981106562">
      <w:bodyDiv w:val="1"/>
      <w:marLeft w:val="0"/>
      <w:marRight w:val="0"/>
      <w:marTop w:val="0"/>
      <w:marBottom w:val="0"/>
      <w:divBdr>
        <w:top w:val="none" w:sz="0" w:space="0" w:color="auto"/>
        <w:left w:val="none" w:sz="0" w:space="0" w:color="auto"/>
        <w:bottom w:val="none" w:sz="0" w:space="0" w:color="auto"/>
        <w:right w:val="none" w:sz="0" w:space="0" w:color="auto"/>
      </w:divBdr>
    </w:div>
    <w:div w:id="2039549586">
      <w:bodyDiv w:val="1"/>
      <w:marLeft w:val="0"/>
      <w:marRight w:val="0"/>
      <w:marTop w:val="0"/>
      <w:marBottom w:val="0"/>
      <w:divBdr>
        <w:top w:val="none" w:sz="0" w:space="0" w:color="auto"/>
        <w:left w:val="none" w:sz="0" w:space="0" w:color="auto"/>
        <w:bottom w:val="none" w:sz="0" w:space="0" w:color="auto"/>
        <w:right w:val="none" w:sz="0" w:space="0" w:color="auto"/>
      </w:divBdr>
    </w:div>
    <w:div w:id="21182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info@kaizenvi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eword97\template\CNLtr.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CNLtr</Template>
  <TotalTime>1</TotalTime>
  <Pages>6</Pages>
  <Words>3453</Words>
  <Characters>1604</Characters>
  <Application>Microsoft Office Word</Application>
  <DocSecurity>0</DocSecurity>
  <Lines>94</Lines>
  <Paragraphs>168</Paragraphs>
  <ScaleCrop>false</ScaleCrop>
  <HeadingPairs>
    <vt:vector size="2" baseType="variant">
      <vt:variant>
        <vt:lpstr>Title</vt:lpstr>
      </vt:variant>
      <vt:variant>
        <vt:i4>1</vt:i4>
      </vt:variant>
    </vt:vector>
  </HeadingPairs>
  <TitlesOfParts>
    <vt:vector size="1" baseType="lpstr">
      <vt:lpstr>U.S. L-1A Visa Application Procedures and Fees(CHT)</vt:lpstr>
    </vt:vector>
  </TitlesOfParts>
  <Company>啟源商務諮詢有限公司 版權所有</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L-1A Visa Application Procedures and Fees(CHT)</dc:title>
  <dc:subject/>
  <dc:creator>jenny.liu</dc:creator>
  <cp:keywords/>
  <cp:lastModifiedBy>Topia, CHUI Kit Sze</cp:lastModifiedBy>
  <cp:revision>3</cp:revision>
  <cp:lastPrinted>2022-04-29T06:38:00Z</cp:lastPrinted>
  <dcterms:created xsi:type="dcterms:W3CDTF">2025-12-23T03:45:00Z</dcterms:created>
  <dcterms:modified xsi:type="dcterms:W3CDTF">2025-12-23T03:46:00Z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
    <vt:lpwstr>HK1_34287_1 (W97)</vt:lpwstr>
  </property>
</Properties>
</file>